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A64C44">
              <w:rPr>
                <w:sz w:val="20"/>
                <w:szCs w:val="20"/>
              </w:rPr>
              <w:t>Гребной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A64C44" w:rsidP="00A826B0">
            <w:pPr>
              <w:rPr>
                <w:sz w:val="20"/>
                <w:szCs w:val="20"/>
              </w:rPr>
            </w:pPr>
            <w:r>
              <w:rPr>
                <w:rFonts w:ascii="Arial" w:hAnsi="Arial" w:cs="Arial"/>
                <w:b/>
                <w:noProof/>
                <w:sz w:val="28"/>
                <w:szCs w:val="28"/>
                <w:lang w:eastAsia="ru-RU"/>
              </w:rPr>
              <w:drawing>
                <wp:inline distT="0" distB="0" distL="0" distR="0" wp14:anchorId="6E12B885" wp14:editId="5F3DC611">
                  <wp:extent cx="1049485" cy="1228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57933" cy="123861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2C7513">
            <w:pPr>
              <w:snapToGrid w:val="0"/>
              <w:ind w:firstLine="34"/>
              <w:contextualSpacing/>
              <w:jc w:val="center"/>
              <w:rPr>
                <w:sz w:val="20"/>
                <w:szCs w:val="20"/>
              </w:rPr>
            </w:pPr>
            <w:r>
              <w:rPr>
                <w:sz w:val="20"/>
                <w:szCs w:val="20"/>
              </w:rPr>
              <w:t>1</w:t>
            </w:r>
            <w:r w:rsidR="00A64C44">
              <w:rPr>
                <w:sz w:val="20"/>
                <w:szCs w:val="20"/>
              </w:rPr>
              <w:t>0</w:t>
            </w:r>
            <w:r w:rsidR="002C7513">
              <w:rPr>
                <w:sz w:val="20"/>
                <w:szCs w:val="20"/>
              </w:rPr>
              <w:t>75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C44" w:rsidP="00944C47">
            <w:pPr>
              <w:snapToGrid w:val="0"/>
              <w:ind w:firstLine="34"/>
              <w:contextualSpacing/>
              <w:jc w:val="center"/>
              <w:rPr>
                <w:sz w:val="20"/>
                <w:szCs w:val="20"/>
              </w:rPr>
            </w:pPr>
            <w:r>
              <w:rPr>
                <w:sz w:val="20"/>
                <w:szCs w:val="20"/>
              </w:rPr>
              <w:t>887</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C44" w:rsidP="008755AE">
            <w:pPr>
              <w:snapToGrid w:val="0"/>
              <w:ind w:firstLine="34"/>
              <w:contextualSpacing/>
              <w:jc w:val="center"/>
              <w:rPr>
                <w:sz w:val="20"/>
                <w:szCs w:val="20"/>
              </w:rPr>
            </w:pPr>
            <w:r>
              <w:rPr>
                <w:sz w:val="20"/>
                <w:szCs w:val="20"/>
              </w:rPr>
              <w:t>811</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C44" w:rsidP="003158C7">
            <w:pPr>
              <w:snapToGrid w:val="0"/>
              <w:ind w:firstLine="34"/>
              <w:contextualSpacing/>
              <w:rPr>
                <w:sz w:val="20"/>
                <w:szCs w:val="20"/>
              </w:rPr>
            </w:pPr>
            <w:r>
              <w:rPr>
                <w:sz w:val="20"/>
                <w:szCs w:val="20"/>
              </w:rPr>
              <w:t>Рама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64C44" w:rsidP="00F12392">
            <w:pPr>
              <w:snapToGrid w:val="0"/>
              <w:ind w:firstLine="34"/>
              <w:contextualSpacing/>
              <w:rPr>
                <w:sz w:val="20"/>
                <w:szCs w:val="20"/>
              </w:rPr>
            </w:pPr>
            <w:r>
              <w:rPr>
                <w:sz w:val="20"/>
                <w:szCs w:val="20"/>
              </w:rPr>
              <w:t>Корпус</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8755A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64C44" w:rsidP="003158C7">
            <w:pPr>
              <w:snapToGrid w:val="0"/>
              <w:ind w:firstLine="34"/>
              <w:contextualSpacing/>
              <w:rPr>
                <w:sz w:val="20"/>
                <w:szCs w:val="20"/>
              </w:rPr>
            </w:pPr>
            <w:r>
              <w:rPr>
                <w:sz w:val="20"/>
                <w:szCs w:val="20"/>
              </w:rPr>
              <w:t>Рукоять</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64C44"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64C44" w:rsidP="003158C7">
            <w:pPr>
              <w:snapToGrid w:val="0"/>
              <w:ind w:firstLine="34"/>
              <w:contextualSpacing/>
              <w:rPr>
                <w:sz w:val="20"/>
                <w:szCs w:val="20"/>
              </w:rPr>
            </w:pPr>
            <w:r>
              <w:rPr>
                <w:sz w:val="20"/>
                <w:szCs w:val="20"/>
              </w:rPr>
              <w:t>Рычаг</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64C44"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64C44" w:rsidP="008755AE">
            <w:pPr>
              <w:snapToGrid w:val="0"/>
              <w:ind w:firstLine="34"/>
              <w:contextualSpacing/>
              <w:rPr>
                <w:sz w:val="20"/>
                <w:szCs w:val="20"/>
              </w:rPr>
            </w:pPr>
            <w:r>
              <w:rPr>
                <w:sz w:val="20"/>
                <w:szCs w:val="20"/>
              </w:rPr>
              <w:t>Рычаг 2</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64C44" w:rsidP="003158C7">
            <w:pPr>
              <w:snapToGrid w:val="0"/>
              <w:ind w:firstLine="34"/>
              <w:contextualSpacing/>
              <w:rPr>
                <w:sz w:val="20"/>
                <w:szCs w:val="20"/>
              </w:rPr>
            </w:pPr>
            <w:r>
              <w:rPr>
                <w:sz w:val="20"/>
                <w:szCs w:val="20"/>
              </w:rPr>
              <w:t>Рычаг 3</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C7513"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1.25pt">
                  <v:imagedata r:id="rId5" o:title="ра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359F3" w:rsidP="00A6493F">
            <w:pPr>
              <w:snapToGrid w:val="0"/>
              <w:ind w:firstLine="34"/>
              <w:contextualSpacing/>
              <w:rPr>
                <w:sz w:val="20"/>
                <w:szCs w:val="20"/>
              </w:rPr>
            </w:pPr>
            <w:r>
              <w:rPr>
                <w:sz w:val="20"/>
                <w:szCs w:val="20"/>
              </w:rPr>
              <w:t>Рама</w:t>
            </w:r>
            <w:r w:rsidR="00A6493F">
              <w:rPr>
                <w:sz w:val="20"/>
                <w:szCs w:val="20"/>
              </w:rPr>
              <w:t xml:space="preserve"> тренажера представляет собой конструкцию, состоящую и</w:t>
            </w:r>
            <w:r w:rsidR="00B320B8">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A359F3">
              <w:rPr>
                <w:sz w:val="20"/>
                <w:szCs w:val="20"/>
              </w:rPr>
              <w:t>54</w:t>
            </w:r>
            <w:r>
              <w:rPr>
                <w:sz w:val="20"/>
                <w:szCs w:val="20"/>
              </w:rPr>
              <w:t>х26</w:t>
            </w:r>
            <w:r w:rsidR="00A359F3">
              <w:rPr>
                <w:sz w:val="20"/>
                <w:szCs w:val="20"/>
              </w:rPr>
              <w:t>4</w:t>
            </w:r>
            <w:r>
              <w:rPr>
                <w:sz w:val="20"/>
                <w:szCs w:val="20"/>
              </w:rPr>
              <w:t xml:space="preserve">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A359F3">
              <w:rPr>
                <w:sz w:val="20"/>
                <w:szCs w:val="20"/>
              </w:rPr>
              <w:t>40 мм.</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r w:rsidR="00A359F3">
              <w:rPr>
                <w:sz w:val="20"/>
                <w:szCs w:val="20"/>
              </w:rPr>
              <w:t>листов и стенок, которые</w:t>
            </w:r>
            <w:r>
              <w:rPr>
                <w:sz w:val="20"/>
                <w:szCs w:val="20"/>
              </w:rPr>
              <w:t xml:space="preserve"> выполнены из листового металла толщиной не менее 2,5 мм. </w:t>
            </w:r>
          </w:p>
          <w:p w:rsidR="00404A3F" w:rsidRDefault="00735B94" w:rsidP="00A359F3">
            <w:pPr>
              <w:snapToGrid w:val="0"/>
              <w:contextualSpacing/>
              <w:rPr>
                <w:sz w:val="20"/>
                <w:szCs w:val="20"/>
              </w:rPr>
            </w:pPr>
            <w:r>
              <w:rPr>
                <w:sz w:val="20"/>
                <w:szCs w:val="20"/>
              </w:rPr>
              <w:t xml:space="preserve">В </w:t>
            </w:r>
            <w:r w:rsidR="00A359F3">
              <w:rPr>
                <w:sz w:val="20"/>
                <w:szCs w:val="20"/>
              </w:rPr>
              <w:t>стенках</w:t>
            </w:r>
            <w:r>
              <w:rPr>
                <w:sz w:val="20"/>
                <w:szCs w:val="20"/>
              </w:rPr>
              <w:t xml:space="preserve"> в отверстия вставлены подшипники скольжения.</w:t>
            </w:r>
          </w:p>
          <w:p w:rsidR="00735B94" w:rsidRDefault="00735B94" w:rsidP="00735B94">
            <w:pPr>
              <w:snapToGrid w:val="0"/>
              <w:contextualSpacing/>
              <w:rPr>
                <w:sz w:val="20"/>
                <w:szCs w:val="20"/>
              </w:rPr>
            </w:pPr>
          </w:p>
          <w:p w:rsidR="00735B94" w:rsidRPr="005414C5" w:rsidRDefault="00735B94" w:rsidP="00C5310C">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w:t>
            </w:r>
            <w:r>
              <w:rPr>
                <w:sz w:val="20"/>
                <w:szCs w:val="20"/>
              </w:rPr>
              <w:lastRenderedPageBreak/>
              <w:t>боковины, либо стенки, либо вставки.</w:t>
            </w:r>
            <w:r>
              <w:rPr>
                <w:bCs/>
                <w:sz w:val="20"/>
                <w:szCs w:val="20"/>
              </w:rPr>
              <w:t xml:space="preserve">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2C7513" w:rsidP="000F54DF">
            <w:pPr>
              <w:snapToGrid w:val="0"/>
              <w:jc w:val="center"/>
              <w:rPr>
                <w:noProof/>
                <w:sz w:val="20"/>
                <w:szCs w:val="20"/>
                <w:lang w:eastAsia="ru-RU"/>
              </w:rPr>
            </w:pPr>
            <w:r>
              <w:rPr>
                <w:noProof/>
                <w:sz w:val="20"/>
                <w:szCs w:val="20"/>
                <w:lang w:eastAsia="ru-RU"/>
              </w:rPr>
              <w:pict>
                <v:shape id="_x0000_i1026" type="#_x0000_t75" style="width:90pt;height:72.75pt">
                  <v:imagedata r:id="rId6" o:title="корпус"/>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4915" w:rsidRDefault="00A359F3" w:rsidP="007B4915">
            <w:pPr>
              <w:snapToGrid w:val="0"/>
              <w:ind w:firstLine="34"/>
              <w:contextualSpacing/>
              <w:rPr>
                <w:sz w:val="20"/>
                <w:szCs w:val="20"/>
              </w:rPr>
            </w:pPr>
            <w:r>
              <w:rPr>
                <w:sz w:val="20"/>
                <w:szCs w:val="20"/>
              </w:rPr>
              <w:t>Корпус</w:t>
            </w:r>
            <w:r w:rsidR="007B4915">
              <w:rPr>
                <w:sz w:val="20"/>
                <w:szCs w:val="20"/>
              </w:rPr>
              <w:t xml:space="preserve"> тренажера в сборе представляет собой корпусную конструкцию из листового металла, с присоединенными к ней пластиковыми сиденьями.</w:t>
            </w:r>
          </w:p>
          <w:p w:rsidR="00A359F3" w:rsidRDefault="007B4915" w:rsidP="00A359F3">
            <w:pPr>
              <w:snapToGrid w:val="0"/>
              <w:ind w:firstLine="34"/>
              <w:contextualSpacing/>
              <w:rPr>
                <w:sz w:val="20"/>
                <w:szCs w:val="20"/>
              </w:rPr>
            </w:pPr>
            <w:r>
              <w:rPr>
                <w:sz w:val="20"/>
                <w:szCs w:val="20"/>
              </w:rPr>
              <w:t xml:space="preserve">В передней </w:t>
            </w:r>
            <w:r w:rsidR="00A359F3">
              <w:rPr>
                <w:sz w:val="20"/>
                <w:szCs w:val="20"/>
              </w:rPr>
              <w:t xml:space="preserve">верхней </w:t>
            </w:r>
            <w:r>
              <w:rPr>
                <w:sz w:val="20"/>
                <w:szCs w:val="20"/>
              </w:rPr>
              <w:t>части корпуса сиденья расположена опора, которая состоит из трубы диаметром не менее 42 мм и толщиной стенки не менее 2,8 мм длиной не менее 3</w:t>
            </w:r>
            <w:r w:rsidR="00A359F3">
              <w:rPr>
                <w:sz w:val="20"/>
                <w:szCs w:val="20"/>
              </w:rPr>
              <w:t>8</w:t>
            </w:r>
            <w:r>
              <w:rPr>
                <w:sz w:val="20"/>
                <w:szCs w:val="20"/>
              </w:rPr>
              <w:t xml:space="preserve">0 мм. К трубе приварен кожух из листового металла толщиной не менее 2,5 мм, который выполнен в виде П-образного профиля разомкнутого и согнутого под </w:t>
            </w:r>
            <w:r w:rsidR="00A359F3">
              <w:rPr>
                <w:sz w:val="20"/>
                <w:szCs w:val="20"/>
              </w:rPr>
              <w:t>углами</w:t>
            </w:r>
            <w:r>
              <w:rPr>
                <w:sz w:val="20"/>
                <w:szCs w:val="20"/>
              </w:rPr>
              <w:t xml:space="preserve">. Опора в сборе имеет габариты не менее </w:t>
            </w:r>
            <w:r w:rsidR="00A359F3">
              <w:rPr>
                <w:sz w:val="20"/>
                <w:szCs w:val="20"/>
              </w:rPr>
              <w:t>794</w:t>
            </w:r>
            <w:r>
              <w:rPr>
                <w:sz w:val="20"/>
                <w:szCs w:val="20"/>
              </w:rPr>
              <w:t>х2</w:t>
            </w:r>
            <w:r w:rsidR="00A359F3">
              <w:rPr>
                <w:sz w:val="20"/>
                <w:szCs w:val="20"/>
              </w:rPr>
              <w:t>70</w:t>
            </w:r>
            <w:r>
              <w:rPr>
                <w:sz w:val="20"/>
                <w:szCs w:val="20"/>
              </w:rPr>
              <w:t>х3</w:t>
            </w:r>
            <w:r w:rsidR="00A359F3">
              <w:rPr>
                <w:sz w:val="20"/>
                <w:szCs w:val="20"/>
              </w:rPr>
              <w:t>9</w:t>
            </w:r>
            <w:r>
              <w:rPr>
                <w:sz w:val="20"/>
                <w:szCs w:val="20"/>
              </w:rPr>
              <w:t xml:space="preserve">0 мм. </w:t>
            </w:r>
            <w:r w:rsidR="00A359F3">
              <w:rPr>
                <w:sz w:val="20"/>
                <w:szCs w:val="20"/>
              </w:rPr>
              <w:t xml:space="preserve">На трубу надеты рукоятки наборные. </w:t>
            </w:r>
          </w:p>
          <w:p w:rsidR="00A359F3" w:rsidRDefault="00A359F3" w:rsidP="00A359F3">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A359F3" w:rsidRDefault="00A359F3" w:rsidP="00A359F3">
            <w:pPr>
              <w:snapToGrid w:val="0"/>
              <w:ind w:firstLine="34"/>
              <w:contextualSpacing/>
              <w:rPr>
                <w:sz w:val="20"/>
                <w:szCs w:val="20"/>
              </w:rPr>
            </w:pPr>
            <w:r>
              <w:rPr>
                <w:sz w:val="20"/>
                <w:szCs w:val="20"/>
              </w:rPr>
              <w:t>Устанавливаются на трубу упора, диаметром не менее 42 мм.</w:t>
            </w:r>
          </w:p>
          <w:p w:rsidR="007B4915" w:rsidRDefault="007B4915" w:rsidP="007B4915">
            <w:pPr>
              <w:snapToGrid w:val="0"/>
              <w:ind w:firstLine="34"/>
              <w:contextualSpacing/>
              <w:rPr>
                <w:sz w:val="20"/>
                <w:szCs w:val="20"/>
              </w:rPr>
            </w:pPr>
          </w:p>
          <w:p w:rsidR="007B4915" w:rsidRDefault="007B4915" w:rsidP="007B4915">
            <w:pPr>
              <w:snapToGrid w:val="0"/>
              <w:ind w:firstLine="34"/>
              <w:contextualSpacing/>
              <w:rPr>
                <w:sz w:val="20"/>
                <w:szCs w:val="20"/>
              </w:rPr>
            </w:pPr>
            <w:r>
              <w:rPr>
                <w:sz w:val="20"/>
                <w:szCs w:val="20"/>
              </w:rPr>
              <w:t>К опоре с помощью заклепок присоединены дв</w:t>
            </w:r>
            <w:r w:rsidR="00A359F3">
              <w:rPr>
                <w:sz w:val="20"/>
                <w:szCs w:val="20"/>
              </w:rPr>
              <w:t>е</w:t>
            </w:r>
            <w:r>
              <w:rPr>
                <w:sz w:val="20"/>
                <w:szCs w:val="20"/>
              </w:rPr>
              <w:t xml:space="preserve"> </w:t>
            </w:r>
            <w:r w:rsidR="00A359F3">
              <w:rPr>
                <w:sz w:val="20"/>
                <w:szCs w:val="20"/>
              </w:rPr>
              <w:t>боковины</w:t>
            </w:r>
            <w:r>
              <w:rPr>
                <w:sz w:val="20"/>
                <w:szCs w:val="20"/>
              </w:rPr>
              <w:t xml:space="preserve"> из листового металла, толщиной не менее 2,5 мм. </w:t>
            </w:r>
            <w:r w:rsidR="00A359F3">
              <w:rPr>
                <w:sz w:val="20"/>
                <w:szCs w:val="20"/>
              </w:rPr>
              <w:t>Боковины</w:t>
            </w:r>
            <w:r>
              <w:rPr>
                <w:sz w:val="20"/>
                <w:szCs w:val="20"/>
              </w:rPr>
              <w:t xml:space="preserve"> задает контур корпусу сиденья. </w:t>
            </w:r>
          </w:p>
          <w:p w:rsidR="007B4915" w:rsidRDefault="007B4915" w:rsidP="007B4915">
            <w:pPr>
              <w:snapToGrid w:val="0"/>
              <w:ind w:firstLine="34"/>
              <w:contextualSpacing/>
              <w:rPr>
                <w:sz w:val="20"/>
                <w:szCs w:val="20"/>
              </w:rPr>
            </w:pPr>
            <w:r>
              <w:rPr>
                <w:sz w:val="20"/>
                <w:szCs w:val="20"/>
              </w:rPr>
              <w:t xml:space="preserve">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w:t>
            </w:r>
            <w:bookmarkStart w:id="0" w:name="_GoBack"/>
            <w:bookmarkEnd w:id="0"/>
            <w:r>
              <w:rPr>
                <w:sz w:val="20"/>
                <w:szCs w:val="20"/>
              </w:rPr>
              <w:t>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7B4915" w:rsidRDefault="007B4915" w:rsidP="007B4915">
            <w:pPr>
              <w:snapToGrid w:val="0"/>
              <w:ind w:firstLine="34"/>
              <w:contextualSpacing/>
              <w:rPr>
                <w:sz w:val="20"/>
                <w:szCs w:val="20"/>
              </w:rPr>
            </w:pPr>
          </w:p>
          <w:p w:rsidR="00E955C6" w:rsidRPr="00CB4650" w:rsidRDefault="007B4915" w:rsidP="002C7513">
            <w:pPr>
              <w:snapToGrid w:val="0"/>
              <w:ind w:firstLine="34"/>
              <w:contextualSpacing/>
              <w:rPr>
                <w:sz w:val="20"/>
                <w:szCs w:val="20"/>
              </w:rPr>
            </w:pPr>
            <w:r>
              <w:rPr>
                <w:sz w:val="20"/>
                <w:szCs w:val="20"/>
              </w:rPr>
              <w:t xml:space="preserve">Общий габарит </w:t>
            </w:r>
            <w:r w:rsidR="00A359F3">
              <w:rPr>
                <w:sz w:val="20"/>
                <w:szCs w:val="20"/>
              </w:rPr>
              <w:t>корпуса</w:t>
            </w:r>
            <w:r>
              <w:rPr>
                <w:sz w:val="20"/>
                <w:szCs w:val="20"/>
              </w:rPr>
              <w:t xml:space="preserve"> – не менее </w:t>
            </w:r>
            <w:r w:rsidR="00A359F3">
              <w:rPr>
                <w:sz w:val="20"/>
                <w:szCs w:val="20"/>
              </w:rPr>
              <w:t>10</w:t>
            </w:r>
            <w:r w:rsidR="002C7513">
              <w:rPr>
                <w:sz w:val="20"/>
                <w:szCs w:val="20"/>
              </w:rPr>
              <w:t>75</w:t>
            </w:r>
            <w:r>
              <w:rPr>
                <w:sz w:val="20"/>
                <w:szCs w:val="20"/>
              </w:rPr>
              <w:t>х3</w:t>
            </w:r>
            <w:r w:rsidR="00A359F3">
              <w:rPr>
                <w:sz w:val="20"/>
                <w:szCs w:val="20"/>
              </w:rPr>
              <w:t>9</w:t>
            </w:r>
            <w:r>
              <w:rPr>
                <w:sz w:val="20"/>
                <w:szCs w:val="20"/>
              </w:rPr>
              <w:t>0х</w:t>
            </w:r>
            <w:r w:rsidR="00A359F3">
              <w:rPr>
                <w:sz w:val="20"/>
                <w:szCs w:val="20"/>
              </w:rPr>
              <w:t>317</w:t>
            </w:r>
            <w:r>
              <w:rPr>
                <w:sz w:val="20"/>
                <w:szCs w:val="20"/>
              </w:rPr>
              <w:t xml:space="preserve"> мм</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2C7513" w:rsidP="000F54DF">
            <w:pPr>
              <w:snapToGrid w:val="0"/>
              <w:jc w:val="center"/>
              <w:rPr>
                <w:sz w:val="20"/>
                <w:szCs w:val="20"/>
              </w:rPr>
            </w:pPr>
            <w:r>
              <w:rPr>
                <w:sz w:val="20"/>
                <w:szCs w:val="20"/>
              </w:rPr>
              <w:pict>
                <v:shape id="_x0000_i1027" type="#_x0000_t75" style="width:90pt;height:168.75pt">
                  <v:imagedata r:id="rId7"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A359F3" w:rsidP="00B46BAE">
            <w:pPr>
              <w:snapToGrid w:val="0"/>
              <w:ind w:firstLine="34"/>
              <w:contextualSpacing/>
              <w:rPr>
                <w:sz w:val="20"/>
                <w:szCs w:val="20"/>
              </w:rPr>
            </w:pPr>
            <w:r>
              <w:rPr>
                <w:sz w:val="20"/>
                <w:szCs w:val="20"/>
              </w:rPr>
              <w:t>Рукоять</w:t>
            </w:r>
            <w:r w:rsidR="0085438D">
              <w:rPr>
                <w:sz w:val="20"/>
                <w:szCs w:val="20"/>
              </w:rPr>
              <w:t xml:space="preserve"> </w:t>
            </w:r>
            <w:r w:rsidR="00B46BAE">
              <w:rPr>
                <w:sz w:val="20"/>
                <w:szCs w:val="20"/>
              </w:rPr>
              <w:t xml:space="preserve">представляет собой сварную конструкцию из труб и листа. </w:t>
            </w:r>
          </w:p>
          <w:p w:rsidR="00A359F3" w:rsidRDefault="00453E57" w:rsidP="00A359F3">
            <w:pPr>
              <w:snapToGrid w:val="0"/>
              <w:ind w:firstLine="34"/>
              <w:contextualSpacing/>
              <w:rPr>
                <w:sz w:val="20"/>
                <w:szCs w:val="20"/>
              </w:rPr>
            </w:pPr>
            <w:r>
              <w:rPr>
                <w:sz w:val="20"/>
                <w:szCs w:val="20"/>
              </w:rPr>
              <w:t xml:space="preserve">Основу </w:t>
            </w:r>
            <w:r w:rsidR="00A359F3">
              <w:rPr>
                <w:sz w:val="20"/>
                <w:szCs w:val="20"/>
              </w:rPr>
              <w:t xml:space="preserve">рукояти </w:t>
            </w:r>
            <w:r>
              <w:rPr>
                <w:sz w:val="20"/>
                <w:szCs w:val="20"/>
              </w:rPr>
              <w:t xml:space="preserve">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w:t>
            </w:r>
            <w:r w:rsidR="00CB4650">
              <w:rPr>
                <w:sz w:val="20"/>
                <w:szCs w:val="20"/>
              </w:rPr>
              <w:t>139</w:t>
            </w:r>
            <w:r>
              <w:rPr>
                <w:sz w:val="20"/>
                <w:szCs w:val="20"/>
              </w:rPr>
              <w:t xml:space="preserve"> мм. В корпусе вырезано овальное отверстие габаритами не менее </w:t>
            </w:r>
            <w:r w:rsidR="00CB4650">
              <w:rPr>
                <w:sz w:val="20"/>
                <w:szCs w:val="20"/>
              </w:rPr>
              <w:t>72</w:t>
            </w:r>
            <w:r>
              <w:rPr>
                <w:sz w:val="20"/>
                <w:szCs w:val="20"/>
              </w:rPr>
              <w:t>х</w:t>
            </w:r>
            <w:r w:rsidR="00CB4650">
              <w:rPr>
                <w:sz w:val="20"/>
                <w:szCs w:val="20"/>
              </w:rPr>
              <w:t>57</w:t>
            </w:r>
            <w:r>
              <w:rPr>
                <w:sz w:val="20"/>
                <w:szCs w:val="20"/>
              </w:rPr>
              <w:t xml:space="preserve"> мм, которое расположено на расстоянии не менее </w:t>
            </w:r>
            <w:r w:rsidR="00CB4650">
              <w:rPr>
                <w:sz w:val="20"/>
                <w:szCs w:val="20"/>
              </w:rPr>
              <w:t>23</w:t>
            </w:r>
            <w:r>
              <w:rPr>
                <w:sz w:val="20"/>
                <w:szCs w:val="20"/>
              </w:rPr>
              <w:t xml:space="preserve"> мм от края трубы. Отверстие не сквозное. В этот корпус вставлена часть </w:t>
            </w:r>
            <w:r w:rsidR="009E2401">
              <w:rPr>
                <w:sz w:val="20"/>
                <w:szCs w:val="20"/>
              </w:rPr>
              <w:t>рычага</w:t>
            </w:r>
            <w:r>
              <w:rPr>
                <w:sz w:val="20"/>
                <w:szCs w:val="20"/>
              </w:rPr>
              <w:t xml:space="preserve"> тренажера из трубы диаметром не менее </w:t>
            </w:r>
            <w:r w:rsidR="00CB4650">
              <w:rPr>
                <w:sz w:val="20"/>
                <w:szCs w:val="20"/>
              </w:rPr>
              <w:t>57</w:t>
            </w:r>
            <w:r>
              <w:rPr>
                <w:sz w:val="20"/>
                <w:szCs w:val="20"/>
              </w:rPr>
              <w:t xml:space="preserve"> мм и толщиной стенки не менее 3 мм длиной не менее </w:t>
            </w:r>
            <w:r w:rsidR="00A359F3">
              <w:rPr>
                <w:sz w:val="20"/>
                <w:szCs w:val="20"/>
              </w:rPr>
              <w:t>748</w:t>
            </w:r>
            <w:r>
              <w:rPr>
                <w:sz w:val="20"/>
                <w:szCs w:val="20"/>
              </w:rPr>
              <w:t xml:space="preserve"> мм, которая для приварки вставляется в отверстие Корпуса до упора. </w:t>
            </w:r>
            <w:r w:rsidR="00AD1FB6">
              <w:rPr>
                <w:sz w:val="20"/>
                <w:szCs w:val="20"/>
              </w:rPr>
              <w:t>Часть р</w:t>
            </w:r>
            <w:r w:rsidR="009E2401">
              <w:rPr>
                <w:sz w:val="20"/>
                <w:szCs w:val="20"/>
              </w:rPr>
              <w:t>ычага</w:t>
            </w:r>
            <w:r w:rsidR="00AD1FB6">
              <w:rPr>
                <w:sz w:val="20"/>
                <w:szCs w:val="20"/>
              </w:rPr>
              <w:t xml:space="preserve"> из трубы диаметром не менее </w:t>
            </w:r>
            <w:r w:rsidR="007836E7">
              <w:rPr>
                <w:sz w:val="20"/>
                <w:szCs w:val="20"/>
              </w:rPr>
              <w:t>57</w:t>
            </w:r>
            <w:r w:rsidR="00AD1FB6">
              <w:rPr>
                <w:sz w:val="20"/>
                <w:szCs w:val="20"/>
              </w:rPr>
              <w:t xml:space="preserve"> мм согнута под углом не менее </w:t>
            </w:r>
            <w:r w:rsidR="007836E7">
              <w:rPr>
                <w:sz w:val="20"/>
                <w:szCs w:val="20"/>
              </w:rPr>
              <w:t>145</w:t>
            </w:r>
            <w:r w:rsidR="00AD1FB6">
              <w:rPr>
                <w:sz w:val="20"/>
                <w:szCs w:val="20"/>
              </w:rPr>
              <w:t xml:space="preserve"> градусов, с прямыми участками не менее </w:t>
            </w:r>
            <w:r w:rsidR="00A359F3">
              <w:rPr>
                <w:sz w:val="20"/>
                <w:szCs w:val="20"/>
              </w:rPr>
              <w:t>466</w:t>
            </w:r>
            <w:r w:rsidR="00AD1FB6">
              <w:rPr>
                <w:sz w:val="20"/>
                <w:szCs w:val="20"/>
              </w:rPr>
              <w:t xml:space="preserve"> мм и </w:t>
            </w:r>
            <w:r w:rsidR="007836E7">
              <w:rPr>
                <w:sz w:val="20"/>
                <w:szCs w:val="20"/>
              </w:rPr>
              <w:t>1</w:t>
            </w:r>
            <w:r w:rsidR="00A359F3">
              <w:rPr>
                <w:sz w:val="20"/>
                <w:szCs w:val="20"/>
              </w:rPr>
              <w:t>72</w:t>
            </w:r>
            <w:r w:rsidR="00AD1FB6">
              <w:rPr>
                <w:sz w:val="20"/>
                <w:szCs w:val="20"/>
              </w:rPr>
              <w:t xml:space="preserve"> мм. </w:t>
            </w:r>
          </w:p>
          <w:p w:rsidR="00533F42" w:rsidRDefault="00A359F3" w:rsidP="00A359F3">
            <w:pPr>
              <w:snapToGrid w:val="0"/>
              <w:ind w:firstLine="34"/>
              <w:contextualSpacing/>
              <w:rPr>
                <w:sz w:val="20"/>
                <w:szCs w:val="20"/>
              </w:rPr>
            </w:pPr>
            <w:r>
              <w:rPr>
                <w:sz w:val="20"/>
                <w:szCs w:val="20"/>
              </w:rPr>
              <w:t xml:space="preserve">К рукоятке на коротком участке приварен поводок из трубы диаметром не менее 26,8 мм и толщиной стенки не менее 2,8 мм и длиной не менее 123 мм. </w:t>
            </w:r>
          </w:p>
          <w:p w:rsidR="00A359F3" w:rsidRDefault="00A359F3" w:rsidP="00A359F3">
            <w:pPr>
              <w:snapToGrid w:val="0"/>
              <w:contextualSpacing/>
              <w:rPr>
                <w:sz w:val="20"/>
                <w:szCs w:val="20"/>
              </w:rPr>
            </w:pPr>
            <w:r>
              <w:rPr>
                <w:sz w:val="20"/>
                <w:szCs w:val="20"/>
              </w:rPr>
              <w:t xml:space="preserve">Поводок закрыт рукояткой из пластика. </w:t>
            </w:r>
          </w:p>
          <w:p w:rsidR="00A359F3" w:rsidRDefault="00A359F3" w:rsidP="00A359F3">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2C7513" w:rsidP="00411AE0">
            <w:pPr>
              <w:snapToGrid w:val="0"/>
              <w:jc w:val="center"/>
              <w:rPr>
                <w:sz w:val="20"/>
                <w:szCs w:val="20"/>
              </w:rPr>
            </w:pPr>
            <w:r>
              <w:rPr>
                <w:sz w:val="20"/>
                <w:szCs w:val="20"/>
              </w:rPr>
              <w:pict>
                <v:shape id="_x0000_i1028" type="#_x0000_t75" style="width:90pt;height:83.25pt">
                  <v:imagedata r:id="rId8" o:title="рычаг 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F77BEE" w:rsidP="00411AE0">
            <w:pPr>
              <w:snapToGrid w:val="0"/>
              <w:ind w:firstLine="34"/>
              <w:contextualSpacing/>
              <w:rPr>
                <w:sz w:val="20"/>
                <w:szCs w:val="20"/>
              </w:rPr>
            </w:pPr>
            <w:r>
              <w:rPr>
                <w:sz w:val="20"/>
                <w:szCs w:val="20"/>
              </w:rPr>
              <w:t>Рычаг 3</w:t>
            </w:r>
            <w:r w:rsidR="00411AE0">
              <w:rPr>
                <w:sz w:val="20"/>
                <w:szCs w:val="20"/>
              </w:rPr>
              <w:t xml:space="preserve"> представляет собой конструкцию из швеллера, приваренных к нему осей. Коромысло в сборе имеет габариты не менее </w:t>
            </w:r>
            <w:r>
              <w:rPr>
                <w:sz w:val="20"/>
                <w:szCs w:val="20"/>
              </w:rPr>
              <w:t>332</w:t>
            </w:r>
            <w:r w:rsidR="00411AE0">
              <w:rPr>
                <w:sz w:val="20"/>
                <w:szCs w:val="20"/>
              </w:rPr>
              <w:t xml:space="preserve">х174х87 мм. </w:t>
            </w:r>
          </w:p>
          <w:p w:rsidR="00411AE0" w:rsidRDefault="00411AE0" w:rsidP="00411AE0">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w:t>
            </w:r>
            <w:r w:rsidR="00F77BEE">
              <w:rPr>
                <w:sz w:val="20"/>
                <w:szCs w:val="20"/>
              </w:rPr>
              <w:t>332</w:t>
            </w:r>
            <w:r>
              <w:rPr>
                <w:sz w:val="20"/>
                <w:szCs w:val="20"/>
              </w:rPr>
              <w:t>х40х5</w:t>
            </w:r>
            <w:r w:rsidR="00F77BEE">
              <w:rPr>
                <w:sz w:val="20"/>
                <w:szCs w:val="20"/>
              </w:rPr>
              <w:t>8</w:t>
            </w:r>
            <w:r>
              <w:rPr>
                <w:sz w:val="20"/>
                <w:szCs w:val="20"/>
              </w:rPr>
              <w:t xml:space="preserve"> мм. На полках выполнены по 4 отверстия, 3 диаметром не менее 28 мм и одно диаметром не менее 34 мм. </w:t>
            </w:r>
          </w:p>
          <w:p w:rsidR="00411AE0" w:rsidRDefault="00411AE0" w:rsidP="00411AE0">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w:t>
            </w:r>
            <w:r w:rsidR="00F77BEE">
              <w:rPr>
                <w:sz w:val="20"/>
                <w:szCs w:val="20"/>
              </w:rPr>
              <w:t>89</w:t>
            </w:r>
            <w:r>
              <w:rPr>
                <w:sz w:val="20"/>
                <w:szCs w:val="20"/>
              </w:rPr>
              <w:t xml:space="preserve"> мм. </w:t>
            </w:r>
          </w:p>
          <w:p w:rsidR="00411AE0" w:rsidRDefault="00411AE0" w:rsidP="00411AE0">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411AE0" w:rsidRDefault="00411AE0" w:rsidP="00411AE0">
            <w:pPr>
              <w:snapToGrid w:val="0"/>
              <w:ind w:firstLine="34"/>
              <w:contextualSpacing/>
              <w:rPr>
                <w:sz w:val="20"/>
                <w:szCs w:val="20"/>
              </w:rPr>
            </w:pPr>
            <w:r>
              <w:rPr>
                <w:sz w:val="20"/>
                <w:szCs w:val="20"/>
              </w:rPr>
              <w:t xml:space="preserve">Центральная ось выполнена диаметром не менее 28 мм и длиной не менее 145 мм, имеет две проточки по торцам до диаметра не менее 20 мм на длину не менее 14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2C7513" w:rsidP="00411AE0">
            <w:pPr>
              <w:snapToGrid w:val="0"/>
              <w:jc w:val="center"/>
              <w:rPr>
                <w:sz w:val="20"/>
                <w:szCs w:val="20"/>
              </w:rPr>
            </w:pPr>
            <w:r>
              <w:rPr>
                <w:sz w:val="20"/>
                <w:szCs w:val="20"/>
              </w:rPr>
              <w:pict>
                <v:shape id="_x0000_i1029" type="#_x0000_t75" style="width:90.75pt;height:86.25pt">
                  <v:imagedata r:id="rId9" o:title="рыча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F77BEE" w:rsidP="00411AE0">
            <w:pPr>
              <w:snapToGrid w:val="0"/>
              <w:ind w:firstLine="34"/>
              <w:contextualSpacing/>
              <w:rPr>
                <w:sz w:val="20"/>
                <w:szCs w:val="20"/>
              </w:rPr>
            </w:pPr>
            <w:r>
              <w:rPr>
                <w:sz w:val="20"/>
                <w:szCs w:val="20"/>
              </w:rPr>
              <w:t>Рычаг</w:t>
            </w:r>
            <w:r w:rsidR="00411AE0">
              <w:rPr>
                <w:sz w:val="20"/>
                <w:szCs w:val="20"/>
              </w:rPr>
              <w:t xml:space="preserve"> представляет собой сварную конструкцию из швеллера и двух осей, габариты не менее 3</w:t>
            </w:r>
            <w:r>
              <w:rPr>
                <w:sz w:val="20"/>
                <w:szCs w:val="20"/>
              </w:rPr>
              <w:t>5</w:t>
            </w:r>
            <w:r w:rsidR="00411AE0">
              <w:rPr>
                <w:sz w:val="20"/>
                <w:szCs w:val="20"/>
              </w:rPr>
              <w:t>0х185х</w:t>
            </w:r>
            <w:r>
              <w:rPr>
                <w:sz w:val="20"/>
                <w:szCs w:val="20"/>
              </w:rPr>
              <w:t>5</w:t>
            </w:r>
            <w:r w:rsidR="00411AE0">
              <w:rPr>
                <w:sz w:val="20"/>
                <w:szCs w:val="20"/>
              </w:rPr>
              <w:t xml:space="preserve">0 мм. </w:t>
            </w:r>
          </w:p>
          <w:p w:rsidR="00411AE0" w:rsidRDefault="00411AE0" w:rsidP="00411AE0">
            <w:pPr>
              <w:snapToGrid w:val="0"/>
              <w:ind w:firstLine="34"/>
              <w:contextualSpacing/>
              <w:rPr>
                <w:sz w:val="20"/>
                <w:szCs w:val="20"/>
              </w:rPr>
            </w:pPr>
            <w:r>
              <w:rPr>
                <w:sz w:val="20"/>
                <w:szCs w:val="20"/>
              </w:rPr>
              <w:t>Швеллер выполнен из листового металла толщиной не менее 2,5 мм, габаритами не менее 3</w:t>
            </w:r>
            <w:r w:rsidR="00F77BEE">
              <w:rPr>
                <w:sz w:val="20"/>
                <w:szCs w:val="20"/>
              </w:rPr>
              <w:t>5</w:t>
            </w:r>
            <w:r>
              <w:rPr>
                <w:sz w:val="20"/>
                <w:szCs w:val="20"/>
              </w:rPr>
              <w:t>0х</w:t>
            </w:r>
            <w:r w:rsidR="00F77BEE">
              <w:rPr>
                <w:sz w:val="20"/>
                <w:szCs w:val="20"/>
              </w:rPr>
              <w:t>50</w:t>
            </w:r>
            <w:r>
              <w:rPr>
                <w:sz w:val="20"/>
                <w:szCs w:val="20"/>
              </w:rPr>
              <w:t>х</w:t>
            </w:r>
            <w:r w:rsidR="00F77BEE">
              <w:rPr>
                <w:sz w:val="20"/>
                <w:szCs w:val="20"/>
              </w:rPr>
              <w:t>5</w:t>
            </w:r>
            <w:r>
              <w:rPr>
                <w:sz w:val="20"/>
                <w:szCs w:val="20"/>
              </w:rPr>
              <w:t xml:space="preserve">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411AE0" w:rsidRDefault="00411AE0" w:rsidP="00411AE0">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411AE0" w:rsidRDefault="00411AE0" w:rsidP="00F77BEE">
            <w:pPr>
              <w:snapToGrid w:val="0"/>
              <w:ind w:firstLine="34"/>
              <w:contextualSpacing/>
              <w:rPr>
                <w:sz w:val="20"/>
                <w:szCs w:val="20"/>
              </w:rPr>
            </w:pPr>
            <w:r>
              <w:rPr>
                <w:sz w:val="20"/>
                <w:szCs w:val="20"/>
              </w:rPr>
              <w:t>В данном шатуне приварены две оси длинами не менее 1</w:t>
            </w:r>
            <w:r w:rsidR="00F77BEE">
              <w:rPr>
                <w:sz w:val="20"/>
                <w:szCs w:val="20"/>
              </w:rPr>
              <w:t>30</w:t>
            </w:r>
            <w:r>
              <w:rPr>
                <w:sz w:val="20"/>
                <w:szCs w:val="20"/>
              </w:rPr>
              <w:t xml:space="preserve"> и 185 мм соответственно. Оси расположены на расстоянии межосевом не менее 3</w:t>
            </w:r>
            <w:r w:rsidR="00F77BEE">
              <w:rPr>
                <w:sz w:val="20"/>
                <w:szCs w:val="20"/>
              </w:rPr>
              <w:t>0</w:t>
            </w:r>
            <w:r>
              <w:rPr>
                <w:sz w:val="20"/>
                <w:szCs w:val="20"/>
              </w:rPr>
              <w:t xml:space="preserve">0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2C7513" w:rsidP="00411AE0">
            <w:pPr>
              <w:snapToGrid w:val="0"/>
              <w:jc w:val="center"/>
              <w:rPr>
                <w:sz w:val="20"/>
                <w:szCs w:val="20"/>
              </w:rPr>
            </w:pPr>
            <w:r>
              <w:rPr>
                <w:sz w:val="20"/>
                <w:szCs w:val="20"/>
              </w:rPr>
              <w:pict>
                <v:shape id="_x0000_i1030" type="#_x0000_t75" style="width:90.75pt;height:140.25pt">
                  <v:imagedata r:id="rId10" o:title="рычаг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F77BEE" w:rsidP="00411AE0">
            <w:pPr>
              <w:snapToGrid w:val="0"/>
              <w:ind w:firstLine="34"/>
              <w:contextualSpacing/>
              <w:rPr>
                <w:sz w:val="20"/>
                <w:szCs w:val="20"/>
              </w:rPr>
            </w:pPr>
            <w:r>
              <w:rPr>
                <w:sz w:val="20"/>
                <w:szCs w:val="20"/>
              </w:rPr>
              <w:t>Рычаг 2</w:t>
            </w:r>
            <w:r w:rsidR="00411AE0">
              <w:rPr>
                <w:sz w:val="20"/>
                <w:szCs w:val="20"/>
              </w:rPr>
              <w:t xml:space="preserve"> представляет собой конструкцию из двух </w:t>
            </w:r>
            <w:proofErr w:type="spellStart"/>
            <w:r w:rsidR="00A359F3">
              <w:rPr>
                <w:sz w:val="20"/>
                <w:szCs w:val="20"/>
              </w:rPr>
              <w:t>подсборок</w:t>
            </w:r>
            <w:proofErr w:type="spellEnd"/>
            <w:r w:rsidR="00411AE0">
              <w:rPr>
                <w:sz w:val="20"/>
                <w:szCs w:val="20"/>
              </w:rPr>
              <w:t xml:space="preserve"> – </w:t>
            </w:r>
            <w:r w:rsidR="00A359F3">
              <w:rPr>
                <w:sz w:val="20"/>
                <w:szCs w:val="20"/>
              </w:rPr>
              <w:t>щек</w:t>
            </w:r>
            <w:r w:rsidR="00411AE0">
              <w:rPr>
                <w:sz w:val="20"/>
                <w:szCs w:val="20"/>
              </w:rPr>
              <w:t xml:space="preserve"> </w:t>
            </w:r>
            <w:r w:rsidR="00A359F3">
              <w:rPr>
                <w:sz w:val="20"/>
                <w:szCs w:val="20"/>
              </w:rPr>
              <w:t>корпуса</w:t>
            </w:r>
            <w:r w:rsidR="00411AE0">
              <w:rPr>
                <w:sz w:val="20"/>
                <w:szCs w:val="20"/>
              </w:rPr>
              <w:t xml:space="preserve">.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411AE0" w:rsidRDefault="00411AE0" w:rsidP="00411AE0">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p w:rsidR="00A359F3" w:rsidRDefault="00A359F3" w:rsidP="00A359F3">
            <w:pPr>
              <w:snapToGrid w:val="0"/>
              <w:ind w:firstLine="34"/>
              <w:contextualSpacing/>
              <w:rPr>
                <w:sz w:val="20"/>
                <w:szCs w:val="20"/>
              </w:rPr>
            </w:pPr>
            <w:r>
              <w:rPr>
                <w:sz w:val="20"/>
                <w:szCs w:val="20"/>
              </w:rPr>
              <w:t xml:space="preserve">Корпус выполнен из листа толщиной не менее 2,5 мм согнутого в виде П-образного профиля, габаритами не менее 68х50 мм и длиной 126 мм. В ней выполнено отверстие, в которой приварена ось из трубы диаметром не менее 34 мм и толщиной стенки не менее 5 мм. </w:t>
            </w:r>
          </w:p>
        </w:tc>
      </w:tr>
      <w:tr w:rsidR="00411AE0" w:rsidTr="00E0361C">
        <w:trPr>
          <w:trHeight w:val="64"/>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11AE0" w:rsidRPr="00E650F3" w:rsidRDefault="00411AE0" w:rsidP="00411AE0">
            <w:pPr>
              <w:snapToGrid w:val="0"/>
              <w:ind w:left="57" w:right="57" w:firstLine="57"/>
              <w:jc w:val="center"/>
              <w:rPr>
                <w:sz w:val="20"/>
                <w:szCs w:val="20"/>
              </w:rPr>
            </w:pPr>
            <w:r>
              <w:rPr>
                <w:sz w:val="20"/>
                <w:szCs w:val="20"/>
              </w:rPr>
              <w:t>Болт анкерный</w:t>
            </w:r>
          </w:p>
        </w:tc>
      </w:tr>
      <w:tr w:rsidR="00411AE0" w:rsidTr="00D20853">
        <w:trPr>
          <w:trHeight w:val="64"/>
        </w:trPr>
        <w:tc>
          <w:tcPr>
            <w:tcW w:w="541" w:type="dxa"/>
            <w:vMerge/>
            <w:tcBorders>
              <w:left w:val="single" w:sz="4" w:space="0" w:color="000000"/>
              <w:bottom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11AE0" w:rsidRPr="00034632" w:rsidRDefault="002C7513" w:rsidP="00411AE0">
            <w:pPr>
              <w:jc w:val="center"/>
              <w:rPr>
                <w:sz w:val="20"/>
                <w:szCs w:val="20"/>
              </w:rPr>
            </w:pPr>
            <w:r>
              <w:rPr>
                <w:sz w:val="20"/>
                <w:szCs w:val="20"/>
              </w:rPr>
              <w:pict>
                <v:shape id="_x0000_i1031" type="#_x0000_t75" style="width:90pt;height:27pt">
                  <v:imagedata r:id="rId11"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15433D"/>
    <w:rsid w:val="0022291E"/>
    <w:rsid w:val="00233DF6"/>
    <w:rsid w:val="00263FBD"/>
    <w:rsid w:val="0029008D"/>
    <w:rsid w:val="0029086B"/>
    <w:rsid w:val="002A2CE4"/>
    <w:rsid w:val="002C65FE"/>
    <w:rsid w:val="002C7513"/>
    <w:rsid w:val="003158C7"/>
    <w:rsid w:val="003613B9"/>
    <w:rsid w:val="00373FBB"/>
    <w:rsid w:val="00404A3F"/>
    <w:rsid w:val="00406E80"/>
    <w:rsid w:val="00411AE0"/>
    <w:rsid w:val="004532C3"/>
    <w:rsid w:val="00453E57"/>
    <w:rsid w:val="0047549D"/>
    <w:rsid w:val="004828A5"/>
    <w:rsid w:val="00483763"/>
    <w:rsid w:val="004B1653"/>
    <w:rsid w:val="004B6E8A"/>
    <w:rsid w:val="004D4FC1"/>
    <w:rsid w:val="00504BB1"/>
    <w:rsid w:val="005142F2"/>
    <w:rsid w:val="00533F42"/>
    <w:rsid w:val="005414C5"/>
    <w:rsid w:val="00542235"/>
    <w:rsid w:val="0056426A"/>
    <w:rsid w:val="00572362"/>
    <w:rsid w:val="0057707D"/>
    <w:rsid w:val="00592895"/>
    <w:rsid w:val="00593597"/>
    <w:rsid w:val="0059667A"/>
    <w:rsid w:val="00645D5B"/>
    <w:rsid w:val="00653E56"/>
    <w:rsid w:val="00691488"/>
    <w:rsid w:val="006C1041"/>
    <w:rsid w:val="0072280F"/>
    <w:rsid w:val="00735B94"/>
    <w:rsid w:val="00762284"/>
    <w:rsid w:val="00782137"/>
    <w:rsid w:val="007836E7"/>
    <w:rsid w:val="00784F6E"/>
    <w:rsid w:val="007948E7"/>
    <w:rsid w:val="007B4915"/>
    <w:rsid w:val="007B706D"/>
    <w:rsid w:val="007D1CAE"/>
    <w:rsid w:val="007D7E7C"/>
    <w:rsid w:val="007F2B62"/>
    <w:rsid w:val="00814F75"/>
    <w:rsid w:val="00815CEF"/>
    <w:rsid w:val="0085438D"/>
    <w:rsid w:val="008574C2"/>
    <w:rsid w:val="008755AE"/>
    <w:rsid w:val="008D2DE9"/>
    <w:rsid w:val="008E36D6"/>
    <w:rsid w:val="00944C47"/>
    <w:rsid w:val="00945024"/>
    <w:rsid w:val="00946DCA"/>
    <w:rsid w:val="009B518F"/>
    <w:rsid w:val="009B7749"/>
    <w:rsid w:val="009D73CD"/>
    <w:rsid w:val="009E2401"/>
    <w:rsid w:val="00A359F3"/>
    <w:rsid w:val="00A6493F"/>
    <w:rsid w:val="00A64C44"/>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5310C"/>
    <w:rsid w:val="00C653DB"/>
    <w:rsid w:val="00CA41CF"/>
    <w:rsid w:val="00CB4650"/>
    <w:rsid w:val="00CB58D5"/>
    <w:rsid w:val="00CD5911"/>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12392"/>
    <w:rsid w:val="00F32E10"/>
    <w:rsid w:val="00F77BEE"/>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3</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romana</cp:lastModifiedBy>
  <cp:revision>60</cp:revision>
  <dcterms:created xsi:type="dcterms:W3CDTF">2018-11-17T04:30:00Z</dcterms:created>
  <dcterms:modified xsi:type="dcterms:W3CDTF">2021-03-18T10:30:00Z</dcterms:modified>
</cp:coreProperties>
</file>