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  <w:r w:rsidR="00833490">
              <w:rPr>
                <w:noProof/>
                <w:lang w:eastAsia="ru-RU"/>
              </w:rPr>
              <w:t xml:space="preserve"> </w:t>
            </w:r>
            <w:r w:rsidR="00105668" w:rsidRPr="00105668">
              <w:rPr>
                <w:noProof/>
                <w:lang w:eastAsia="ru-RU"/>
              </w:rPr>
              <w:drawing>
                <wp:inline distT="0" distB="0" distL="0" distR="0" wp14:anchorId="440E33D0" wp14:editId="19812188">
                  <wp:extent cx="1148715" cy="32632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326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493F" w:rsidRDefault="00A6493F" w:rsidP="00A826B0">
            <w:pPr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105668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2333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3490">
              <w:rPr>
                <w:sz w:val="20"/>
                <w:szCs w:val="20"/>
              </w:rPr>
              <w:t>олусфера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33490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133DDE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 должен</w:t>
            </w:r>
            <w:r w:rsidRPr="003158C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6493F" w:rsidRPr="003158C7">
              <w:rPr>
                <w:sz w:val="20"/>
                <w:szCs w:val="20"/>
              </w:rPr>
              <w:t xml:space="preserve">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833490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Панель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5433A6" w:rsidP="00F05BE4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должна быть выполнена из фанеры ФСФ толщиной не менее 15 мм. Форма панели должна быть </w:t>
            </w:r>
            <w:r w:rsidR="00F05BE4">
              <w:rPr>
                <w:sz w:val="20"/>
                <w:szCs w:val="20"/>
              </w:rPr>
              <w:t>круглая</w:t>
            </w:r>
            <w:r>
              <w:rPr>
                <w:sz w:val="20"/>
                <w:szCs w:val="20"/>
              </w:rPr>
              <w:t xml:space="preserve"> </w:t>
            </w:r>
            <w:r w:rsidR="00F05BE4">
              <w:rPr>
                <w:sz w:val="20"/>
                <w:szCs w:val="20"/>
              </w:rPr>
              <w:t>диаметром не менее</w:t>
            </w:r>
            <w:r>
              <w:rPr>
                <w:sz w:val="20"/>
                <w:szCs w:val="20"/>
              </w:rPr>
              <w:t xml:space="preserve"> 350</w:t>
            </w:r>
            <w:r w:rsidR="00F05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мм. </w:t>
            </w:r>
            <w:r w:rsidR="00A2333D">
              <w:rPr>
                <w:sz w:val="20"/>
                <w:szCs w:val="20"/>
              </w:rPr>
              <w:t>В панели выполнены отверстия диаметром 10 мм в количестве 2 шт.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A2333D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5433A6">
              <w:rPr>
                <w:sz w:val="20"/>
                <w:szCs w:val="20"/>
              </w:rPr>
              <w:t xml:space="preserve"> выполнена из трубы стальной диаметром не менее 57 мм и толщиной стенки не менее 3 мм. </w:t>
            </w:r>
          </w:p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Верхний к</w:t>
            </w:r>
            <w:r w:rsidR="005433A6">
              <w:rPr>
                <w:sz w:val="20"/>
                <w:szCs w:val="20"/>
              </w:rPr>
              <w:t xml:space="preserve">онец трубы закрыт заглушкой пластиковой. </w:t>
            </w:r>
          </w:p>
          <w:p w:rsidR="000B150A" w:rsidRDefault="005433A6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трубы не менее 1370 мм.</w:t>
            </w:r>
          </w:p>
          <w:p w:rsidR="00A2333D" w:rsidRDefault="00A2333D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нижнего конца трубы выполнено сквозное отверстие диаметром 11 мм, для крепления трубы на полусферу.</w:t>
            </w:r>
          </w:p>
          <w:p w:rsidR="00A2333D" w:rsidRDefault="00A2333D" w:rsidP="00A2333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верхнего конца трубы установлены заклепки резьбовые в количестве 2 шт.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833490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r w:rsidR="00582DA8">
              <w:rPr>
                <w:sz w:val="20"/>
                <w:szCs w:val="20"/>
              </w:rPr>
              <w:t>Борта</w:t>
            </w:r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511205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r w:rsidR="00582DA8">
              <w:rPr>
                <w:sz w:val="20"/>
                <w:szCs w:val="20"/>
              </w:rPr>
              <w:t>наружному</w:t>
            </w:r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</w:t>
            </w:r>
            <w:r>
              <w:rPr>
                <w:sz w:val="20"/>
                <w:szCs w:val="20"/>
              </w:rPr>
              <w:lastRenderedPageBreak/>
              <w:t>размером не менее 34 мм и низкой стороной размером не менее 9 мм.</w:t>
            </w:r>
          </w:p>
        </w:tc>
      </w:tr>
      <w:tr w:rsidR="00833490" w:rsidTr="00783A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490" w:rsidRDefault="00833490" w:rsidP="0083349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</w:p>
        </w:tc>
      </w:tr>
      <w:tr w:rsidR="0083349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490" w:rsidRDefault="00833490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A2333D" w:rsidP="000A7A2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  <w:r w:rsidR="000959E3">
              <w:rPr>
                <w:sz w:val="20"/>
                <w:szCs w:val="20"/>
              </w:rPr>
              <w:t xml:space="preserve"> конструктивно представляет собой деталь, изготовленную из листового металла толщиной не менее 4 мм. Края рамы подогнуты внутрь</w:t>
            </w:r>
            <w:r w:rsidR="001A58B1">
              <w:rPr>
                <w:sz w:val="20"/>
                <w:szCs w:val="20"/>
              </w:rPr>
              <w:t xml:space="preserve"> с одной стороны образуя «Г» профиль, с</w:t>
            </w:r>
            <w:r w:rsidR="000A7A25">
              <w:rPr>
                <w:sz w:val="20"/>
                <w:szCs w:val="20"/>
              </w:rPr>
              <w:t xml:space="preserve"> </w:t>
            </w:r>
            <w:r w:rsidR="001A58B1">
              <w:rPr>
                <w:sz w:val="20"/>
                <w:szCs w:val="20"/>
              </w:rPr>
              <w:t>другой стороны «П»</w:t>
            </w:r>
            <w:r w:rsidR="000A7A25">
              <w:rPr>
                <w:sz w:val="20"/>
                <w:szCs w:val="20"/>
              </w:rPr>
              <w:t xml:space="preserve"> профиль</w:t>
            </w:r>
            <w:r w:rsidR="000959E3">
              <w:rPr>
                <w:sz w:val="20"/>
                <w:szCs w:val="20"/>
              </w:rPr>
              <w:t>. Габариты рамы не менее 350*350*40 мм. На верхней стороне рамы должны быть выполнены отверстия диаметром 10 мм в количестве 4 шт., и отверстия диаметром 32 мм в количестве 4 шт. На нижней стороне рамы должны быть выполнены отверстия диаметром 17 мм в количестве 4 шт.</w:t>
            </w:r>
            <w:r w:rsidR="00750E8E">
              <w:rPr>
                <w:sz w:val="20"/>
                <w:szCs w:val="20"/>
              </w:rPr>
              <w:t xml:space="preserve">  На раму крепиться полусфера. Рама крепится на забетонированные анкерные болты с диаметром резьбы не менее 12 мм. В отверстия диаметром 32 мм должны быть установлены полиэтиленовые заглушки.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73788"/>
    <w:rsid w:val="00086B74"/>
    <w:rsid w:val="000959E3"/>
    <w:rsid w:val="000A78CD"/>
    <w:rsid w:val="000A7A25"/>
    <w:rsid w:val="000B150A"/>
    <w:rsid w:val="000B3D05"/>
    <w:rsid w:val="000B49D1"/>
    <w:rsid w:val="000C5D58"/>
    <w:rsid w:val="000D57F3"/>
    <w:rsid w:val="000E2139"/>
    <w:rsid w:val="000F54DF"/>
    <w:rsid w:val="00105668"/>
    <w:rsid w:val="00115A5E"/>
    <w:rsid w:val="00122100"/>
    <w:rsid w:val="00133DDE"/>
    <w:rsid w:val="00192EF7"/>
    <w:rsid w:val="001A58B1"/>
    <w:rsid w:val="00253B6D"/>
    <w:rsid w:val="00261433"/>
    <w:rsid w:val="00270C67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433A6"/>
    <w:rsid w:val="00553BD3"/>
    <w:rsid w:val="0056426A"/>
    <w:rsid w:val="00582DA8"/>
    <w:rsid w:val="00592895"/>
    <w:rsid w:val="00593597"/>
    <w:rsid w:val="005A6A51"/>
    <w:rsid w:val="00615E59"/>
    <w:rsid w:val="00645D5B"/>
    <w:rsid w:val="00653E56"/>
    <w:rsid w:val="00691488"/>
    <w:rsid w:val="006933B9"/>
    <w:rsid w:val="006C1041"/>
    <w:rsid w:val="006E3C01"/>
    <w:rsid w:val="00703C4F"/>
    <w:rsid w:val="0072280F"/>
    <w:rsid w:val="00750E8E"/>
    <w:rsid w:val="00762284"/>
    <w:rsid w:val="00782137"/>
    <w:rsid w:val="00784F6E"/>
    <w:rsid w:val="007948E7"/>
    <w:rsid w:val="007C3E1C"/>
    <w:rsid w:val="007D6408"/>
    <w:rsid w:val="00814F75"/>
    <w:rsid w:val="00833490"/>
    <w:rsid w:val="008574C2"/>
    <w:rsid w:val="008735B1"/>
    <w:rsid w:val="008C4118"/>
    <w:rsid w:val="009A066F"/>
    <w:rsid w:val="009B43FE"/>
    <w:rsid w:val="009B7749"/>
    <w:rsid w:val="009D73CD"/>
    <w:rsid w:val="00A2333D"/>
    <w:rsid w:val="00A6493F"/>
    <w:rsid w:val="00A826B0"/>
    <w:rsid w:val="00A95E85"/>
    <w:rsid w:val="00AC2882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105EF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05BE4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69</cp:revision>
  <dcterms:created xsi:type="dcterms:W3CDTF">2018-11-17T04:30:00Z</dcterms:created>
  <dcterms:modified xsi:type="dcterms:W3CDTF">2021-11-16T10:33:00Z</dcterms:modified>
</cp:coreProperties>
</file>