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 xml:space="preserve">Тяга </w:t>
            </w:r>
            <w:r w:rsidR="00944C47">
              <w:rPr>
                <w:sz w:val="20"/>
                <w:szCs w:val="20"/>
              </w:rPr>
              <w:t>к груди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944C47" w:rsidP="00A826B0">
            <w:pPr>
              <w:rPr>
                <w:sz w:val="20"/>
                <w:szCs w:val="20"/>
              </w:rPr>
            </w:pPr>
            <w:r>
              <w:rPr>
                <w:rFonts w:ascii="Arial" w:hAnsi="Arial" w:cs="Arial"/>
                <w:b/>
                <w:noProof/>
                <w:sz w:val="28"/>
                <w:szCs w:val="28"/>
                <w:lang w:eastAsia="ru-RU"/>
              </w:rPr>
              <w:drawing>
                <wp:inline distT="0" distB="0" distL="0" distR="0" wp14:anchorId="640A36C6" wp14:editId="76E43A18">
                  <wp:extent cx="1080260" cy="1470991"/>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98745" cy="149616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9B1EC1">
        <w:trPr>
          <w:trHeight w:val="76"/>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9B1EC1">
            <w:pPr>
              <w:snapToGrid w:val="0"/>
              <w:ind w:firstLine="34"/>
              <w:contextualSpacing/>
              <w:jc w:val="center"/>
              <w:rPr>
                <w:sz w:val="20"/>
                <w:szCs w:val="20"/>
              </w:rPr>
            </w:pPr>
            <w:r>
              <w:rPr>
                <w:sz w:val="20"/>
                <w:szCs w:val="20"/>
              </w:rPr>
              <w:t>1</w:t>
            </w:r>
            <w:r w:rsidR="00944C47">
              <w:rPr>
                <w:sz w:val="20"/>
                <w:szCs w:val="20"/>
              </w:rPr>
              <w:t>1</w:t>
            </w:r>
            <w:r w:rsidR="009B1EC1">
              <w:rPr>
                <w:sz w:val="20"/>
                <w:szCs w:val="20"/>
              </w:rPr>
              <w:t>51</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44C47">
            <w:pPr>
              <w:snapToGrid w:val="0"/>
              <w:ind w:firstLine="34"/>
              <w:contextualSpacing/>
              <w:jc w:val="center"/>
              <w:rPr>
                <w:sz w:val="20"/>
                <w:szCs w:val="20"/>
              </w:rPr>
            </w:pPr>
            <w:r>
              <w:rPr>
                <w:sz w:val="20"/>
                <w:szCs w:val="20"/>
              </w:rPr>
              <w:t>1</w:t>
            </w:r>
            <w:r w:rsidR="0059667A">
              <w:rPr>
                <w:sz w:val="20"/>
                <w:szCs w:val="20"/>
              </w:rPr>
              <w:t>0</w:t>
            </w:r>
            <w:r w:rsidR="00944C47">
              <w:rPr>
                <w:sz w:val="20"/>
                <w:szCs w:val="20"/>
              </w:rPr>
              <w:t>27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44C47">
            <w:pPr>
              <w:snapToGrid w:val="0"/>
              <w:ind w:firstLine="34"/>
              <w:contextualSpacing/>
              <w:jc w:val="center"/>
              <w:rPr>
                <w:sz w:val="20"/>
                <w:szCs w:val="20"/>
              </w:rPr>
            </w:pPr>
            <w:r>
              <w:rPr>
                <w:sz w:val="20"/>
                <w:szCs w:val="20"/>
              </w:rPr>
              <w:t>1</w:t>
            </w:r>
            <w:r w:rsidR="00944C47">
              <w:rPr>
                <w:sz w:val="20"/>
                <w:szCs w:val="20"/>
              </w:rPr>
              <w:t>253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D2ABE"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4.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944C47">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w:t>
            </w:r>
            <w:r>
              <w:rPr>
                <w:sz w:val="20"/>
                <w:szCs w:val="20"/>
              </w:rPr>
              <w:lastRenderedPageBreak/>
              <w:t xml:space="preserve">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4033EF">
              <w:rPr>
                <w:sz w:val="20"/>
                <w:szCs w:val="20"/>
              </w:rPr>
              <w:t>46</w:t>
            </w:r>
            <w:r w:rsidR="00735B94">
              <w:rPr>
                <w:sz w:val="20"/>
                <w:szCs w:val="20"/>
              </w:rPr>
              <w:t>,</w:t>
            </w:r>
            <w:r w:rsidR="004033EF">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4033EF">
            <w:pPr>
              <w:snapToGrid w:val="0"/>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w:t>
            </w:r>
            <w:r w:rsidR="004033EF">
              <w:rPr>
                <w:sz w:val="20"/>
                <w:szCs w:val="20"/>
              </w:rPr>
              <w:t xml:space="preserve"> </w:t>
            </w:r>
            <w:r>
              <w:rPr>
                <w:sz w:val="20"/>
                <w:szCs w:val="20"/>
              </w:rPr>
              <w:t>мм, глубина отверстия не менее 22 мм. Посадочный размер диаметра подшипника – не менее 4</w:t>
            </w:r>
            <w:r w:rsidR="004033EF">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w:t>
            </w:r>
            <w:r w:rsidR="004033EF">
              <w:rPr>
                <w:sz w:val="20"/>
                <w:szCs w:val="20"/>
              </w:rPr>
              <w:t xml:space="preserve">вставки.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7D2ABE" w:rsidP="000F54DF">
            <w:pPr>
              <w:snapToGrid w:val="0"/>
              <w:jc w:val="center"/>
              <w:rPr>
                <w:noProof/>
                <w:sz w:val="20"/>
                <w:szCs w:val="20"/>
                <w:lang w:eastAsia="ru-RU"/>
              </w:rPr>
            </w:pPr>
            <w:r>
              <w:rPr>
                <w:noProof/>
                <w:sz w:val="20"/>
                <w:szCs w:val="20"/>
                <w:lang w:eastAsia="ru-RU"/>
              </w:rPr>
              <w:pict>
                <v:shape id="_x0000_i1026" type="#_x0000_t75" style="width:89.85pt;height:156.1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E955C6" w:rsidRDefault="005414C5" w:rsidP="00A6493F">
            <w:pPr>
              <w:snapToGrid w:val="0"/>
              <w:ind w:firstLine="34"/>
              <w:contextualSpacing/>
              <w:rPr>
                <w:sz w:val="20"/>
                <w:szCs w:val="20"/>
              </w:rPr>
            </w:pPr>
            <w:r>
              <w:rPr>
                <w:sz w:val="20"/>
                <w:szCs w:val="20"/>
              </w:rPr>
              <w:t>С</w:t>
            </w:r>
            <w:r w:rsidR="00E955C6">
              <w:rPr>
                <w:sz w:val="20"/>
                <w:szCs w:val="20"/>
              </w:rPr>
              <w:t xml:space="preserve"> помощью заклепок присоединены два основания из листового металла, толщиной не менее 2,5 мм. Основание задает контур корпусу сиденья. Осн</w:t>
            </w:r>
            <w:r>
              <w:rPr>
                <w:sz w:val="20"/>
                <w:szCs w:val="20"/>
              </w:rPr>
              <w:t>ование имеет габариты не менее 284</w:t>
            </w:r>
            <w:r w:rsidR="00E955C6">
              <w:rPr>
                <w:sz w:val="20"/>
                <w:szCs w:val="20"/>
              </w:rPr>
              <w:t>х4</w:t>
            </w:r>
            <w:r>
              <w:rPr>
                <w:sz w:val="20"/>
                <w:szCs w:val="20"/>
              </w:rPr>
              <w:t>85</w:t>
            </w:r>
            <w:r w:rsidR="00E955C6">
              <w:rPr>
                <w:sz w:val="20"/>
                <w:szCs w:val="20"/>
              </w:rPr>
              <w:t>х35 мм, сверху для сиденья отогнута полка длиной не менее 28</w:t>
            </w:r>
            <w:r>
              <w:rPr>
                <w:sz w:val="20"/>
                <w:szCs w:val="20"/>
              </w:rPr>
              <w:t>2</w:t>
            </w:r>
            <w:r w:rsidR="00E955C6">
              <w:rPr>
                <w:sz w:val="20"/>
                <w:szCs w:val="20"/>
              </w:rPr>
              <w:t xml:space="preserve"> мм и шириной не менее 35 мм и в задней части отогнута полка длиной не менее 4</w:t>
            </w:r>
            <w:r>
              <w:rPr>
                <w:sz w:val="20"/>
                <w:szCs w:val="20"/>
              </w:rPr>
              <w:t>85</w:t>
            </w:r>
            <w:r w:rsidR="00E955C6">
              <w:rPr>
                <w:sz w:val="20"/>
                <w:szCs w:val="20"/>
              </w:rPr>
              <w:t xml:space="preserve"> мм и шириной не менее 35 мм. В основаниях выполнены отверстия диаметром не менее 4</w:t>
            </w:r>
            <w:r w:rsidR="004033EF">
              <w:rPr>
                <w:sz w:val="20"/>
                <w:szCs w:val="20"/>
              </w:rPr>
              <w:t>6</w:t>
            </w:r>
            <w:r w:rsidR="00E955C6">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5414C5" w:rsidRDefault="005414C5" w:rsidP="00263FBD">
            <w:pPr>
              <w:snapToGrid w:val="0"/>
              <w:ind w:firstLine="34"/>
              <w:contextualSpacing/>
              <w:rPr>
                <w:sz w:val="20"/>
                <w:szCs w:val="20"/>
              </w:rPr>
            </w:pPr>
          </w:p>
          <w:p w:rsidR="005414C5" w:rsidRDefault="005414C5" w:rsidP="00263FBD">
            <w:pPr>
              <w:snapToGrid w:val="0"/>
              <w:ind w:firstLine="34"/>
              <w:contextualSpacing/>
              <w:rPr>
                <w:sz w:val="20"/>
                <w:szCs w:val="20"/>
              </w:rPr>
            </w:pPr>
            <w:r>
              <w:rPr>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E955C6" w:rsidRDefault="00E955C6" w:rsidP="00263FBD">
            <w:pPr>
              <w:snapToGrid w:val="0"/>
              <w:ind w:firstLine="34"/>
              <w:contextualSpacing/>
              <w:rPr>
                <w:sz w:val="20"/>
                <w:szCs w:val="20"/>
              </w:rPr>
            </w:pPr>
          </w:p>
          <w:p w:rsidR="00E955C6" w:rsidRDefault="00E955C6" w:rsidP="005414C5">
            <w:pPr>
              <w:snapToGrid w:val="0"/>
              <w:ind w:firstLine="34"/>
              <w:contextualSpacing/>
              <w:rPr>
                <w:sz w:val="20"/>
                <w:szCs w:val="20"/>
              </w:rPr>
            </w:pPr>
            <w:r>
              <w:rPr>
                <w:sz w:val="20"/>
                <w:szCs w:val="20"/>
              </w:rPr>
              <w:t xml:space="preserve">Общий габарит сиденья в сборе – не менее </w:t>
            </w:r>
            <w:r w:rsidR="005414C5">
              <w:rPr>
                <w:sz w:val="20"/>
                <w:szCs w:val="20"/>
              </w:rPr>
              <w:t>393</w:t>
            </w:r>
            <w:r>
              <w:rPr>
                <w:sz w:val="20"/>
                <w:szCs w:val="20"/>
              </w:rPr>
              <w:t>х</w:t>
            </w:r>
            <w:r w:rsidR="005414C5">
              <w:rPr>
                <w:sz w:val="20"/>
                <w:szCs w:val="20"/>
              </w:rPr>
              <w:t>40</w:t>
            </w:r>
            <w:r>
              <w:rPr>
                <w:sz w:val="20"/>
                <w:szCs w:val="20"/>
              </w:rPr>
              <w:t>0х97</w:t>
            </w:r>
            <w:r w:rsidR="005414C5">
              <w:rPr>
                <w:sz w:val="20"/>
                <w:szCs w:val="20"/>
              </w:rPr>
              <w:t>7</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7D2ABE" w:rsidP="000F54DF">
            <w:pPr>
              <w:snapToGrid w:val="0"/>
              <w:jc w:val="center"/>
              <w:rPr>
                <w:sz w:val="20"/>
                <w:szCs w:val="20"/>
              </w:rPr>
            </w:pPr>
            <w:r>
              <w:rPr>
                <w:sz w:val="20"/>
                <w:szCs w:val="20"/>
              </w:rPr>
              <w:pict>
                <v:shape id="_x0000_i1027" type="#_x0000_t75" style="width:89.85pt;height:139.4pt">
                  <v:imagedata r:id="rId7" o:title="рукоят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945024">
              <w:rPr>
                <w:sz w:val="20"/>
                <w:szCs w:val="20"/>
              </w:rPr>
              <w:t>97</w:t>
            </w:r>
            <w:r>
              <w:rPr>
                <w:sz w:val="20"/>
                <w:szCs w:val="20"/>
              </w:rPr>
              <w:t xml:space="preserve"> мм. В корпусе вырезано овальное отверстие габаритами не менее </w:t>
            </w:r>
            <w:r w:rsidR="00945024">
              <w:rPr>
                <w:sz w:val="20"/>
                <w:szCs w:val="20"/>
              </w:rPr>
              <w:t>48</w:t>
            </w:r>
            <w:r>
              <w:rPr>
                <w:sz w:val="20"/>
                <w:szCs w:val="20"/>
              </w:rPr>
              <w:t>х</w:t>
            </w:r>
            <w:r w:rsidR="00945024">
              <w:rPr>
                <w:sz w:val="20"/>
                <w:szCs w:val="20"/>
              </w:rPr>
              <w:t>48</w:t>
            </w:r>
            <w:r>
              <w:rPr>
                <w:sz w:val="20"/>
                <w:szCs w:val="20"/>
              </w:rPr>
              <w:t xml:space="preserve"> мм, которое расположено на расстоянии не менее </w:t>
            </w:r>
            <w:r w:rsidR="00945024">
              <w:rPr>
                <w:sz w:val="20"/>
                <w:szCs w:val="20"/>
              </w:rPr>
              <w:t>4</w:t>
            </w:r>
            <w:r>
              <w:rPr>
                <w:sz w:val="20"/>
                <w:szCs w:val="20"/>
              </w:rPr>
              <w:t xml:space="preserve">2 мм от края трубы. Отверстие не сквозное. В этот корпус вставлена часть рукоятки тренажера из трубы диаметром не менее </w:t>
            </w:r>
            <w:r w:rsidR="00945024">
              <w:rPr>
                <w:sz w:val="20"/>
                <w:szCs w:val="20"/>
              </w:rPr>
              <w:t>48</w:t>
            </w:r>
            <w:r>
              <w:rPr>
                <w:sz w:val="20"/>
                <w:szCs w:val="20"/>
              </w:rPr>
              <w:t xml:space="preserve"> мм и толщиной стенки не менее 3 мм длиной не менее </w:t>
            </w:r>
            <w:r w:rsidR="00945024">
              <w:rPr>
                <w:sz w:val="20"/>
                <w:szCs w:val="20"/>
              </w:rPr>
              <w:t>812</w:t>
            </w:r>
            <w:r>
              <w:rPr>
                <w:sz w:val="20"/>
                <w:szCs w:val="20"/>
              </w:rPr>
              <w:t xml:space="preserve"> мм, которая для приварки вставляется в отверстие Корпуса до упора. </w:t>
            </w:r>
            <w:r w:rsidR="00AD1FB6">
              <w:rPr>
                <w:sz w:val="20"/>
                <w:szCs w:val="20"/>
              </w:rPr>
              <w:t>Часть рукоятки из трубы диаметром не менее 48 мм согнута под углом не менее 49 градусов, с прямыми участками не менее 142 мм и 470 мм. На конце длинного прямого участка имеется поджим трубы до половины диаметра</w:t>
            </w:r>
            <w:r>
              <w:rPr>
                <w:sz w:val="20"/>
                <w:szCs w:val="20"/>
              </w:rPr>
              <w:t xml:space="preserve">. </w:t>
            </w:r>
          </w:p>
          <w:p w:rsidR="00453E57" w:rsidRDefault="00453E57" w:rsidP="00B46BAE">
            <w:pPr>
              <w:snapToGrid w:val="0"/>
              <w:ind w:firstLine="34"/>
              <w:contextualSpacing/>
              <w:rPr>
                <w:sz w:val="20"/>
                <w:szCs w:val="20"/>
              </w:rPr>
            </w:pPr>
            <w:r>
              <w:rPr>
                <w:sz w:val="20"/>
                <w:szCs w:val="20"/>
              </w:rPr>
              <w:lastRenderedPageBreak/>
              <w:t xml:space="preserve">Вторая часть рукоятки представляет собой скобу из трубы диаметром не менее </w:t>
            </w:r>
            <w:r w:rsidR="00AD1FB6">
              <w:rPr>
                <w:sz w:val="20"/>
                <w:szCs w:val="20"/>
              </w:rPr>
              <w:t>26,8</w:t>
            </w:r>
            <w:r>
              <w:rPr>
                <w:sz w:val="20"/>
                <w:szCs w:val="20"/>
              </w:rPr>
              <w:t xml:space="preserve"> мм и толщиной стенки не менее 2,8 мм, которая </w:t>
            </w:r>
            <w:r w:rsidR="00AD1FB6">
              <w:rPr>
                <w:sz w:val="20"/>
                <w:szCs w:val="20"/>
              </w:rPr>
              <w:t>приложена к обжатому концу трубы диаметром не менее 48 мм</w:t>
            </w:r>
            <w:r>
              <w:rPr>
                <w:sz w:val="20"/>
                <w:szCs w:val="20"/>
              </w:rPr>
              <w:t xml:space="preserve">. Скоба согнута в виде </w:t>
            </w:r>
            <w:r w:rsidR="00AD1FB6">
              <w:rPr>
                <w:sz w:val="20"/>
                <w:szCs w:val="20"/>
              </w:rPr>
              <w:t>Г</w:t>
            </w:r>
            <w:r>
              <w:rPr>
                <w:sz w:val="20"/>
                <w:szCs w:val="20"/>
              </w:rPr>
              <w:t xml:space="preserve">-образной конструкции с углами </w:t>
            </w:r>
            <w:proofErr w:type="spellStart"/>
            <w:r>
              <w:rPr>
                <w:sz w:val="20"/>
                <w:szCs w:val="20"/>
              </w:rPr>
              <w:t>гиба</w:t>
            </w:r>
            <w:proofErr w:type="spellEnd"/>
            <w:r>
              <w:rPr>
                <w:sz w:val="20"/>
                <w:szCs w:val="20"/>
              </w:rPr>
              <w:t xml:space="preserve"> не менее </w:t>
            </w:r>
            <w:r w:rsidR="00AD1FB6">
              <w:rPr>
                <w:sz w:val="20"/>
                <w:szCs w:val="20"/>
              </w:rPr>
              <w:t>108</w:t>
            </w:r>
            <w:r>
              <w:rPr>
                <w:sz w:val="20"/>
                <w:szCs w:val="20"/>
              </w:rPr>
              <w:t xml:space="preserve"> градуса, прямые участки трубы составляют не менее 120 и </w:t>
            </w:r>
            <w:r w:rsidR="00AD1FB6">
              <w:rPr>
                <w:sz w:val="20"/>
                <w:szCs w:val="20"/>
              </w:rPr>
              <w:t>230</w:t>
            </w:r>
            <w:r>
              <w:rPr>
                <w:sz w:val="20"/>
                <w:szCs w:val="20"/>
              </w:rPr>
              <w:t xml:space="preserve"> мм. </w:t>
            </w:r>
          </w:p>
          <w:p w:rsidR="00453E57" w:rsidRDefault="00453E57" w:rsidP="00B46BAE">
            <w:pPr>
              <w:snapToGrid w:val="0"/>
              <w:ind w:firstLine="34"/>
              <w:contextualSpacing/>
              <w:rPr>
                <w:sz w:val="20"/>
                <w:szCs w:val="20"/>
              </w:rPr>
            </w:pPr>
            <w:r>
              <w:rPr>
                <w:sz w:val="20"/>
                <w:szCs w:val="20"/>
              </w:rPr>
              <w:t xml:space="preserve">Общий габарит рукоятки – не менее </w:t>
            </w:r>
            <w:r w:rsidR="00AD1FB6">
              <w:rPr>
                <w:sz w:val="20"/>
                <w:szCs w:val="20"/>
              </w:rPr>
              <w:t>427</w:t>
            </w:r>
            <w:r w:rsidR="0059667A">
              <w:rPr>
                <w:sz w:val="20"/>
                <w:szCs w:val="20"/>
              </w:rPr>
              <w:t>х</w:t>
            </w:r>
            <w:r w:rsidR="00AD1FB6">
              <w:rPr>
                <w:sz w:val="20"/>
                <w:szCs w:val="20"/>
              </w:rPr>
              <w:t>388</w:t>
            </w:r>
            <w:r w:rsidR="0059667A">
              <w:rPr>
                <w:sz w:val="20"/>
                <w:szCs w:val="20"/>
              </w:rPr>
              <w:t>х</w:t>
            </w:r>
            <w:r w:rsidR="00AD1FB6">
              <w:rPr>
                <w:sz w:val="20"/>
                <w:szCs w:val="20"/>
              </w:rPr>
              <w:t>800</w:t>
            </w:r>
            <w:r>
              <w:rPr>
                <w:sz w:val="20"/>
                <w:szCs w:val="20"/>
              </w:rPr>
              <w:t xml:space="preserve"> мм. </w:t>
            </w:r>
          </w:p>
          <w:p w:rsidR="00453E57" w:rsidRDefault="00AD1FB6" w:rsidP="00AD1FB6">
            <w:pPr>
              <w:snapToGrid w:val="0"/>
              <w:ind w:firstLine="34"/>
              <w:contextualSpacing/>
              <w:rPr>
                <w:sz w:val="20"/>
                <w:szCs w:val="20"/>
              </w:rPr>
            </w:pPr>
            <w:r>
              <w:rPr>
                <w:sz w:val="20"/>
                <w:szCs w:val="20"/>
              </w:rPr>
              <w:t xml:space="preserve">На скобу надеты рукоятки. 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033EF" w:rsidP="000F54DF">
            <w:pPr>
              <w:snapToGrid w:val="0"/>
              <w:jc w:val="center"/>
              <w:rPr>
                <w:sz w:val="20"/>
                <w:szCs w:val="20"/>
              </w:rPr>
            </w:pPr>
            <w:r>
              <w:rPr>
                <w:noProof/>
                <w:sz w:val="20"/>
                <w:szCs w:val="20"/>
                <w:lang w:eastAsia="ru-RU"/>
              </w:rPr>
              <w:drawing>
                <wp:inline distT="0" distB="0" distL="0" distR="0">
                  <wp:extent cx="870509" cy="99514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7.00.11 коромысло.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09" cy="995142"/>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4033EF">
              <w:rPr>
                <w:sz w:val="20"/>
                <w:szCs w:val="20"/>
              </w:rPr>
              <w:t>разрезной профильной трубы</w:t>
            </w:r>
            <w:r>
              <w:rPr>
                <w:sz w:val="20"/>
                <w:szCs w:val="20"/>
              </w:rPr>
              <w:t xml:space="preserve">, приваренных к нему осей. Коромысло в сборе имеет габариты не менее </w:t>
            </w:r>
            <w:r w:rsidR="004033EF">
              <w:rPr>
                <w:sz w:val="20"/>
                <w:szCs w:val="20"/>
              </w:rPr>
              <w:t>218</w:t>
            </w:r>
            <w:r>
              <w:rPr>
                <w:sz w:val="20"/>
                <w:szCs w:val="20"/>
              </w:rPr>
              <w:t xml:space="preserve">х174х87 мм. </w:t>
            </w:r>
          </w:p>
          <w:p w:rsidR="00233DF6" w:rsidRDefault="004033EF" w:rsidP="00233DF6">
            <w:pPr>
              <w:snapToGrid w:val="0"/>
              <w:ind w:firstLine="34"/>
              <w:contextualSpacing/>
              <w:rPr>
                <w:sz w:val="20"/>
                <w:szCs w:val="20"/>
              </w:rPr>
            </w:pPr>
            <w:r>
              <w:rPr>
                <w:sz w:val="20"/>
                <w:szCs w:val="20"/>
              </w:rPr>
              <w:t xml:space="preserve">Профильная труба выполнена с размерами не менее 60х40 мм с толщиной стенки не менее 2 мм и длиной не менее 218 мм. </w:t>
            </w:r>
            <w:r w:rsidR="0057707D">
              <w:rPr>
                <w:sz w:val="20"/>
                <w:szCs w:val="20"/>
              </w:rPr>
              <w:t xml:space="preserve"> </w:t>
            </w:r>
            <w:r>
              <w:rPr>
                <w:sz w:val="20"/>
                <w:szCs w:val="20"/>
              </w:rPr>
              <w:t>По бокам</w:t>
            </w:r>
            <w:r w:rsidR="0057707D">
              <w:rPr>
                <w:sz w:val="20"/>
                <w:szCs w:val="20"/>
              </w:rPr>
              <w:t xml:space="preserve"> выполнены по 4 отверстия, 3 диаметром не менее 28 мм и одно диаметром не менее 34 мм.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4033EF">
              <w:rPr>
                <w:sz w:val="20"/>
                <w:szCs w:val="20"/>
              </w:rPr>
              <w:t>2</w:t>
            </w:r>
            <w:r>
              <w:rPr>
                <w:sz w:val="20"/>
                <w:szCs w:val="20"/>
              </w:rPr>
              <w:t>,</w:t>
            </w:r>
            <w:r w:rsidR="004033EF">
              <w:rPr>
                <w:sz w:val="20"/>
                <w:szCs w:val="20"/>
              </w:rPr>
              <w:t>8</w:t>
            </w:r>
            <w:r>
              <w:rPr>
                <w:sz w:val="20"/>
                <w:szCs w:val="20"/>
              </w:rPr>
              <w:t xml:space="preserve"> мм, длина оси </w:t>
            </w:r>
            <w:r w:rsidR="007D2ABE">
              <w:rPr>
                <w:sz w:val="20"/>
                <w:szCs w:val="20"/>
              </w:rPr>
              <w:t>89</w:t>
            </w:r>
            <w:r>
              <w:rPr>
                <w:sz w:val="20"/>
                <w:szCs w:val="20"/>
              </w:rPr>
              <w:t xml:space="preserve"> мм. </w:t>
            </w:r>
          </w:p>
          <w:p w:rsidR="0057707D" w:rsidRDefault="0057707D" w:rsidP="0057707D">
            <w:pPr>
              <w:snapToGrid w:val="0"/>
              <w:ind w:firstLine="34"/>
              <w:contextualSpacing/>
              <w:rPr>
                <w:sz w:val="20"/>
                <w:szCs w:val="20"/>
              </w:rPr>
            </w:pPr>
            <w:r>
              <w:rPr>
                <w:sz w:val="20"/>
                <w:szCs w:val="20"/>
              </w:rPr>
              <w:t>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w:t>
            </w:r>
            <w:bookmarkStart w:id="0" w:name="_GoBack"/>
            <w:bookmarkEnd w:id="0"/>
            <w:r>
              <w:rPr>
                <w:sz w:val="20"/>
                <w:szCs w:val="20"/>
              </w:rPr>
              <w:t xml:space="preserve">ми не менее 88х39 мм, с тремя отверстиями: центральное диаметром не менее 20 мм и боковые диаметрами не менее 11 мм. </w:t>
            </w:r>
          </w:p>
          <w:p w:rsidR="0057707D" w:rsidRDefault="004913BD" w:rsidP="0057707D">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r w:rsidR="00542235">
              <w:rPr>
                <w:sz w:val="20"/>
                <w:szCs w:val="20"/>
              </w:rPr>
              <w:t xml:space="preserve">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913BD" w:rsidP="000F54DF">
            <w:pPr>
              <w:snapToGrid w:val="0"/>
              <w:jc w:val="center"/>
              <w:rPr>
                <w:sz w:val="20"/>
                <w:szCs w:val="20"/>
              </w:rPr>
            </w:pPr>
            <w:r>
              <w:rPr>
                <w:noProof/>
                <w:sz w:val="20"/>
                <w:szCs w:val="20"/>
                <w:lang w:eastAsia="ru-RU"/>
              </w:rPr>
              <w:drawing>
                <wp:inline distT="0" distB="0" distL="0" distR="0">
                  <wp:extent cx="1148715" cy="796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207.37.00.12 коромысло.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7969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w:t>
            </w:r>
            <w:r w:rsidR="004913BD">
              <w:rPr>
                <w:sz w:val="20"/>
                <w:szCs w:val="20"/>
              </w:rPr>
              <w:t>профильной трубы</w:t>
            </w:r>
            <w:r>
              <w:rPr>
                <w:sz w:val="20"/>
                <w:szCs w:val="20"/>
              </w:rPr>
              <w:t xml:space="preserve">, приваренных к нему осей. </w:t>
            </w:r>
            <w:r w:rsidR="00233DF6">
              <w:rPr>
                <w:sz w:val="20"/>
                <w:szCs w:val="20"/>
              </w:rPr>
              <w:t xml:space="preserve">Коромысло в сборе имеет габариты не менее </w:t>
            </w:r>
            <w:r w:rsidR="004B1653">
              <w:rPr>
                <w:sz w:val="20"/>
                <w:szCs w:val="20"/>
              </w:rPr>
              <w:t>695</w:t>
            </w:r>
            <w:r w:rsidR="00233DF6">
              <w:rPr>
                <w:sz w:val="20"/>
                <w:szCs w:val="20"/>
              </w:rPr>
              <w:t>х185х</w:t>
            </w:r>
            <w:r w:rsidR="004913BD">
              <w:rPr>
                <w:sz w:val="20"/>
                <w:szCs w:val="20"/>
              </w:rPr>
              <w:t>60</w:t>
            </w:r>
            <w:r w:rsidR="004B1653">
              <w:rPr>
                <w:sz w:val="20"/>
                <w:szCs w:val="20"/>
              </w:rPr>
              <w:t xml:space="preserve"> мм.</w:t>
            </w:r>
          </w:p>
          <w:p w:rsidR="004B1653" w:rsidRDefault="004913BD" w:rsidP="00233DF6">
            <w:pPr>
              <w:snapToGrid w:val="0"/>
              <w:ind w:firstLine="34"/>
              <w:contextualSpacing/>
              <w:rPr>
                <w:sz w:val="20"/>
                <w:szCs w:val="20"/>
              </w:rPr>
            </w:pPr>
            <w:r>
              <w:rPr>
                <w:sz w:val="20"/>
                <w:szCs w:val="20"/>
              </w:rPr>
              <w:t>Профильная труба с размерами не менее 60х40 мм и толщиной стенки не менее 2 мм выполнена длиной не менее 695 мм. По бокам трубы</w:t>
            </w:r>
            <w:r w:rsidR="007D7E7C">
              <w:rPr>
                <w:sz w:val="20"/>
                <w:szCs w:val="20"/>
              </w:rPr>
              <w:t xml:space="preserve"> имеются </w:t>
            </w:r>
            <w:r w:rsidR="00233DF6">
              <w:rPr>
                <w:sz w:val="20"/>
                <w:szCs w:val="20"/>
              </w:rPr>
              <w:t xml:space="preserve">отверстия диаметрами не менее 34 мм. </w:t>
            </w:r>
          </w:p>
          <w:p w:rsidR="00233DF6" w:rsidRDefault="00233DF6" w:rsidP="00233DF6">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4913BD">
              <w:rPr>
                <w:sz w:val="20"/>
                <w:szCs w:val="20"/>
              </w:rPr>
              <w:t>ее 23 мм до диаметра не менее 32,8</w:t>
            </w:r>
            <w:r>
              <w:rPr>
                <w:sz w:val="20"/>
                <w:szCs w:val="20"/>
              </w:rPr>
              <w:t xml:space="preserve"> мм. </w:t>
            </w:r>
          </w:p>
          <w:p w:rsidR="00233DF6" w:rsidRDefault="00233DF6" w:rsidP="0015433D">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15433D">
              <w:rPr>
                <w:sz w:val="20"/>
                <w:szCs w:val="20"/>
              </w:rPr>
              <w:t>243</w:t>
            </w:r>
            <w:r>
              <w:rPr>
                <w:sz w:val="20"/>
                <w:szCs w:val="20"/>
              </w:rPr>
              <w:t xml:space="preserve"> мм</w:t>
            </w:r>
            <w:r w:rsidR="0015433D">
              <w:rPr>
                <w:sz w:val="20"/>
                <w:szCs w:val="20"/>
              </w:rPr>
              <w:t xml:space="preserve"> и 400 мм</w:t>
            </w:r>
            <w:r>
              <w:rPr>
                <w:sz w:val="20"/>
                <w:szCs w:val="20"/>
              </w:rPr>
              <w:t>.</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7D2ABE" w:rsidP="000F54DF">
            <w:pPr>
              <w:snapToGrid w:val="0"/>
              <w:jc w:val="center"/>
              <w:rPr>
                <w:sz w:val="20"/>
                <w:szCs w:val="20"/>
              </w:rPr>
            </w:pPr>
            <w:r>
              <w:rPr>
                <w:sz w:val="20"/>
                <w:szCs w:val="20"/>
              </w:rPr>
              <w:pict>
                <v:shape id="_x0000_i1028" type="#_x0000_t75" style="width:89.85pt;height:82.95pt">
                  <v:imagedata r:id="rId10"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w:t>
            </w:r>
            <w:r w:rsidR="0015433D">
              <w:rPr>
                <w:sz w:val="20"/>
                <w:szCs w:val="20"/>
              </w:rPr>
              <w:t>450</w:t>
            </w:r>
            <w:r>
              <w:rPr>
                <w:sz w:val="20"/>
                <w:szCs w:val="20"/>
              </w:rPr>
              <w:t xml:space="preserve">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w:t>
            </w:r>
            <w:r w:rsidR="0015433D">
              <w:rPr>
                <w:sz w:val="20"/>
                <w:szCs w:val="20"/>
              </w:rPr>
              <w:t>45</w:t>
            </w:r>
            <w:r>
              <w:rPr>
                <w:sz w:val="20"/>
                <w:szCs w:val="20"/>
              </w:rPr>
              <w:t>0х</w:t>
            </w:r>
            <w:r w:rsidR="0015433D">
              <w:rPr>
                <w:sz w:val="20"/>
                <w:szCs w:val="20"/>
              </w:rPr>
              <w:t>55</w:t>
            </w:r>
            <w:r>
              <w:rPr>
                <w:sz w:val="20"/>
                <w:szCs w:val="20"/>
              </w:rPr>
              <w:t xml:space="preserve">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4913BD">
              <w:rPr>
                <w:sz w:val="20"/>
                <w:szCs w:val="20"/>
              </w:rPr>
              <w:t>ее 23 мм до диаметра не менее 32,8</w:t>
            </w:r>
            <w:r>
              <w:rPr>
                <w:sz w:val="20"/>
                <w:szCs w:val="20"/>
              </w:rPr>
              <w:t xml:space="preserve"> мм. </w:t>
            </w:r>
          </w:p>
          <w:p w:rsidR="007D7E7C" w:rsidRDefault="007D7E7C" w:rsidP="0015433D">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15433D">
              <w:rPr>
                <w:sz w:val="20"/>
                <w:szCs w:val="20"/>
              </w:rPr>
              <w:t>40</w:t>
            </w:r>
            <w:r>
              <w:rPr>
                <w:sz w:val="20"/>
                <w:szCs w:val="20"/>
              </w:rPr>
              <w:t xml:space="preserve">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7D2ABE" w:rsidP="000F54DF">
            <w:pPr>
              <w:snapToGrid w:val="0"/>
              <w:jc w:val="center"/>
              <w:rPr>
                <w:sz w:val="20"/>
                <w:szCs w:val="20"/>
              </w:rPr>
            </w:pPr>
            <w:r>
              <w:rPr>
                <w:sz w:val="20"/>
                <w:szCs w:val="20"/>
              </w:rPr>
              <w:pict>
                <v:shape id="_x0000_i1029" type="#_x0000_t75" style="width:35.15pt;height:68.55pt">
                  <v:imagedata r:id="rId11"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4913BD">
              <w:rPr>
                <w:sz w:val="20"/>
                <w:szCs w:val="20"/>
              </w:rPr>
              <w:t>6</w:t>
            </w:r>
            <w:r>
              <w:rPr>
                <w:sz w:val="20"/>
                <w:szCs w:val="20"/>
              </w:rPr>
              <w:t xml:space="preserve"> мм. </w:t>
            </w:r>
          </w:p>
          <w:p w:rsidR="00504BB1" w:rsidRDefault="00504BB1" w:rsidP="004913BD">
            <w:pPr>
              <w:snapToGrid w:val="0"/>
              <w:ind w:firstLine="34"/>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w:t>
            </w:r>
            <w:r w:rsidR="004913BD">
              <w:rPr>
                <w:sz w:val="20"/>
                <w:szCs w:val="20"/>
              </w:rPr>
              <w:t xml:space="preserve"> </w:t>
            </w:r>
            <w:r>
              <w:rPr>
                <w:sz w:val="20"/>
                <w:szCs w:val="20"/>
              </w:rPr>
              <w:t xml:space="preserve">мм, глубина отверстия не менее 22 мм. </w:t>
            </w:r>
            <w:r>
              <w:rPr>
                <w:sz w:val="20"/>
                <w:szCs w:val="20"/>
              </w:rPr>
              <w:lastRenderedPageBreak/>
              <w:t>Посадочный размер диаметра подшипника – не менее 4</w:t>
            </w:r>
            <w:r w:rsidR="004913BD">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5277C3" w:rsidP="000F54DF">
            <w:pPr>
              <w:snapToGrid w:val="0"/>
              <w:jc w:val="center"/>
              <w:rPr>
                <w:sz w:val="20"/>
                <w:szCs w:val="20"/>
              </w:rPr>
            </w:pPr>
            <w:r>
              <w:rPr>
                <w:noProof/>
                <w:sz w:val="20"/>
                <w:szCs w:val="20"/>
                <w:lang w:eastAsia="ru-RU"/>
              </w:rPr>
              <w:drawing>
                <wp:inline distT="0" distB="0" distL="0" distR="0">
                  <wp:extent cx="672150" cy="629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7.00.001 тяга.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381" cy="63001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5277C3">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4913BD">
              <w:rPr>
                <w:sz w:val="20"/>
                <w:szCs w:val="20"/>
              </w:rPr>
              <w:t>68</w:t>
            </w:r>
            <w:r>
              <w:rPr>
                <w:sz w:val="20"/>
                <w:szCs w:val="20"/>
              </w:rPr>
              <w:t>х</w:t>
            </w:r>
            <w:r w:rsidR="005277C3">
              <w:rPr>
                <w:sz w:val="20"/>
                <w:szCs w:val="20"/>
              </w:rPr>
              <w:t>44</w:t>
            </w:r>
            <w:r>
              <w:rPr>
                <w:sz w:val="20"/>
                <w:szCs w:val="20"/>
              </w:rPr>
              <w:t>х1</w:t>
            </w:r>
            <w:r w:rsidR="004913BD">
              <w:rPr>
                <w:sz w:val="20"/>
                <w:szCs w:val="20"/>
              </w:rPr>
              <w:t>68</w:t>
            </w:r>
            <w:r>
              <w:rPr>
                <w:sz w:val="20"/>
                <w:szCs w:val="20"/>
              </w:rPr>
              <w:t xml:space="preserve"> мм.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7D2ABE" w:rsidP="00034632">
            <w:pPr>
              <w:jc w:val="center"/>
              <w:rPr>
                <w:sz w:val="20"/>
                <w:szCs w:val="20"/>
              </w:rPr>
            </w:pPr>
            <w:r>
              <w:rPr>
                <w:sz w:val="20"/>
                <w:szCs w:val="20"/>
              </w:rPr>
              <w:pict>
                <v:shape id="_x0000_i1030" type="#_x0000_t75" style="width:89.85pt;height:27.05pt">
                  <v:imagedata r:id="rId13"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54DF"/>
    <w:rsid w:val="00115A5E"/>
    <w:rsid w:val="0015433D"/>
    <w:rsid w:val="0022291E"/>
    <w:rsid w:val="00233DF6"/>
    <w:rsid w:val="00263FBD"/>
    <w:rsid w:val="0029008D"/>
    <w:rsid w:val="002A2CE4"/>
    <w:rsid w:val="002C65FE"/>
    <w:rsid w:val="003158C7"/>
    <w:rsid w:val="003613B9"/>
    <w:rsid w:val="00373FBB"/>
    <w:rsid w:val="004033EF"/>
    <w:rsid w:val="00404A3F"/>
    <w:rsid w:val="00406E80"/>
    <w:rsid w:val="004532C3"/>
    <w:rsid w:val="00453E57"/>
    <w:rsid w:val="0047549D"/>
    <w:rsid w:val="00483763"/>
    <w:rsid w:val="004913BD"/>
    <w:rsid w:val="004B1653"/>
    <w:rsid w:val="004D4FC1"/>
    <w:rsid w:val="00504BB1"/>
    <w:rsid w:val="005142F2"/>
    <w:rsid w:val="005277C3"/>
    <w:rsid w:val="005414C5"/>
    <w:rsid w:val="00542235"/>
    <w:rsid w:val="0056426A"/>
    <w:rsid w:val="0057707D"/>
    <w:rsid w:val="00592895"/>
    <w:rsid w:val="00593597"/>
    <w:rsid w:val="0059667A"/>
    <w:rsid w:val="00645D5B"/>
    <w:rsid w:val="00653E56"/>
    <w:rsid w:val="00691488"/>
    <w:rsid w:val="006C1041"/>
    <w:rsid w:val="0072280F"/>
    <w:rsid w:val="00732044"/>
    <w:rsid w:val="00735B94"/>
    <w:rsid w:val="00762284"/>
    <w:rsid w:val="00782137"/>
    <w:rsid w:val="00784F6E"/>
    <w:rsid w:val="007948E7"/>
    <w:rsid w:val="007B706D"/>
    <w:rsid w:val="007D2ABE"/>
    <w:rsid w:val="007D7E7C"/>
    <w:rsid w:val="00814F75"/>
    <w:rsid w:val="00815CEF"/>
    <w:rsid w:val="0085438D"/>
    <w:rsid w:val="008574C2"/>
    <w:rsid w:val="008D2DE9"/>
    <w:rsid w:val="008E36D6"/>
    <w:rsid w:val="00944C47"/>
    <w:rsid w:val="00945024"/>
    <w:rsid w:val="00946DCA"/>
    <w:rsid w:val="009B1EC1"/>
    <w:rsid w:val="009B7749"/>
    <w:rsid w:val="009D73CD"/>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4</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r</cp:lastModifiedBy>
  <cp:revision>57</cp:revision>
  <dcterms:created xsi:type="dcterms:W3CDTF">2018-11-17T04:30:00Z</dcterms:created>
  <dcterms:modified xsi:type="dcterms:W3CDTF">2021-08-11T08:41:00Z</dcterms:modified>
</cp:coreProperties>
</file>