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4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3227"/>
      </w:tblGrid>
      <w:tr w:rsidR="00FF0DCF" w:rsidTr="0020133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201330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19519B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Домик песочница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8E3882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8342" cy="1000125"/>
                  <wp:effectExtent l="0" t="0" r="0" b="0"/>
                  <wp:docPr id="1" name="Рисунок 1" descr="титу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161" cy="105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703C4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201330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8E3882" w:rsidP="003134B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</w:t>
            </w:r>
          </w:p>
        </w:tc>
      </w:tr>
      <w:tr w:rsidR="00A6493F" w:rsidTr="00201330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F54488" w:rsidP="003134B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3882">
              <w:rPr>
                <w:sz w:val="20"/>
                <w:szCs w:val="20"/>
              </w:rPr>
              <w:t>573</w:t>
            </w:r>
          </w:p>
        </w:tc>
      </w:tr>
      <w:tr w:rsidR="00A6493F" w:rsidTr="00201330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8E3882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</w:tr>
      <w:tr w:rsidR="00A6493F" w:rsidTr="00201330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201330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19519B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Домик</w:t>
            </w:r>
            <w:r w:rsidR="00A6493F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19519B" w:rsidP="00250C06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201330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19519B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19519B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33B9" w:rsidTr="00201330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19519B" w:rsidP="00F5448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Крышка песочницы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Pr="00F54488" w:rsidRDefault="0019519B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201330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201330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19519B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Домик песочница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е</w:t>
            </w:r>
            <w:r w:rsidR="00703C4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</w:t>
            </w:r>
            <w:r w:rsidR="00A6493F" w:rsidRPr="003158C7">
              <w:rPr>
                <w:sz w:val="20"/>
                <w:szCs w:val="20"/>
              </w:rPr>
              <w:t xml:space="preserve">представлять собой устойчивую конструкцию, обеспечивающую безопасные условия для </w:t>
            </w:r>
            <w:r w:rsidR="00703C4F"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 xml:space="preserve">, либо должно иметь крепление в виде забетонированных </w:t>
            </w:r>
            <w:r w:rsidR="0019519B">
              <w:rPr>
                <w:sz w:val="20"/>
                <w:szCs w:val="20"/>
              </w:rPr>
              <w:t>стоек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703C4F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201330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19519B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Домик</w:t>
            </w:r>
          </w:p>
        </w:tc>
      </w:tr>
      <w:tr w:rsidR="00A6493F" w:rsidTr="00201330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9" w:rsidRDefault="00E85B86" w:rsidP="00E153EF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Домик должен состоять из следующих конструктивных элементов: крыша, стенка (4шт.), скамья, столешница, счеты.</w:t>
            </w:r>
            <w:r w:rsidR="00847EF1">
              <w:rPr>
                <w:sz w:val="20"/>
                <w:szCs w:val="20"/>
              </w:rPr>
              <w:t xml:space="preserve"> Габариты домика 1573*990*1480 мм </w:t>
            </w:r>
            <w:r w:rsidR="00847EF1">
              <w:rPr>
                <w:sz w:val="20"/>
                <w:szCs w:val="20"/>
              </w:rPr>
              <w:t>(±2</w:t>
            </w:r>
            <w:r w:rsidR="00847EF1" w:rsidRPr="00772F45">
              <w:rPr>
                <w:sz w:val="20"/>
                <w:szCs w:val="20"/>
              </w:rPr>
              <w:t>0 мм)</w:t>
            </w:r>
            <w:r w:rsidR="00847EF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Крыша должна быть двухскатной</w:t>
            </w:r>
            <w:r w:rsidR="00772F45">
              <w:rPr>
                <w:sz w:val="20"/>
                <w:szCs w:val="20"/>
              </w:rPr>
              <w:t>. Размеры одного ската 900*800 мм (±2</w:t>
            </w:r>
            <w:r w:rsidR="00772F45" w:rsidRPr="00772F45">
              <w:rPr>
                <w:sz w:val="20"/>
                <w:szCs w:val="20"/>
              </w:rPr>
              <w:t>0 мм)</w:t>
            </w:r>
            <w:r w:rsidR="00772F45">
              <w:rPr>
                <w:sz w:val="20"/>
                <w:szCs w:val="20"/>
              </w:rPr>
              <w:t>. Скамья должна находиться на высоте 300</w:t>
            </w:r>
            <w:r w:rsidR="00772F45">
              <w:rPr>
                <w:sz w:val="20"/>
                <w:szCs w:val="20"/>
              </w:rPr>
              <w:t>±2</w:t>
            </w:r>
            <w:r w:rsidR="00772F45" w:rsidRPr="00772F45">
              <w:rPr>
                <w:sz w:val="20"/>
                <w:szCs w:val="20"/>
              </w:rPr>
              <w:t xml:space="preserve">0 </w:t>
            </w:r>
            <w:r w:rsidR="00772F45">
              <w:rPr>
                <w:sz w:val="20"/>
                <w:szCs w:val="20"/>
              </w:rPr>
              <w:t>мм. Столешница должна находиться на высоте 510</w:t>
            </w:r>
            <w:r w:rsidR="00772F45">
              <w:rPr>
                <w:sz w:val="20"/>
                <w:szCs w:val="20"/>
              </w:rPr>
              <w:t>±2</w:t>
            </w:r>
            <w:r w:rsidR="00772F45" w:rsidRPr="00772F45">
              <w:rPr>
                <w:sz w:val="20"/>
                <w:szCs w:val="20"/>
              </w:rPr>
              <w:t>0</w:t>
            </w:r>
            <w:r w:rsidR="00772F45">
              <w:rPr>
                <w:sz w:val="20"/>
                <w:szCs w:val="20"/>
              </w:rPr>
              <w:t xml:space="preserve"> мм. Размеры столешница и скамьи 990*300 мм </w:t>
            </w:r>
            <w:r w:rsidR="00772F45">
              <w:rPr>
                <w:sz w:val="20"/>
                <w:szCs w:val="20"/>
              </w:rPr>
              <w:t>(±2</w:t>
            </w:r>
            <w:r w:rsidR="00772F45" w:rsidRPr="00772F45">
              <w:rPr>
                <w:sz w:val="20"/>
                <w:szCs w:val="20"/>
              </w:rPr>
              <w:t>0 мм)</w:t>
            </w:r>
            <w:r w:rsidR="00772F45">
              <w:rPr>
                <w:sz w:val="20"/>
                <w:szCs w:val="20"/>
              </w:rPr>
              <w:t>.</w:t>
            </w:r>
            <w:r w:rsidR="00772F45">
              <w:rPr>
                <w:sz w:val="20"/>
                <w:szCs w:val="20"/>
              </w:rPr>
              <w:t xml:space="preserve"> На одной из стенок должны находиться счеты. Счеты должны состоять из </w:t>
            </w:r>
            <w:r w:rsidR="000446BD">
              <w:rPr>
                <w:sz w:val="20"/>
                <w:szCs w:val="20"/>
              </w:rPr>
              <w:t xml:space="preserve">оси, </w:t>
            </w:r>
            <w:r w:rsidR="002D3C35">
              <w:rPr>
                <w:sz w:val="20"/>
                <w:szCs w:val="20"/>
              </w:rPr>
              <w:t>пластиковых колец (6 шт.) и двух накладок. Ось должна представлять собой трубу с внешним диаметром не менее 18 мм, толщиной стенки не менее 1,5 мм и длиной 462±1</w:t>
            </w:r>
            <w:r w:rsidR="002D3C35" w:rsidRPr="00772F45">
              <w:rPr>
                <w:sz w:val="20"/>
                <w:szCs w:val="20"/>
              </w:rPr>
              <w:t xml:space="preserve">0 </w:t>
            </w:r>
            <w:r w:rsidR="002D3C35">
              <w:rPr>
                <w:sz w:val="20"/>
                <w:szCs w:val="20"/>
              </w:rPr>
              <w:t>мм. Внешний диаметр пластикового кольца 108</w:t>
            </w:r>
            <w:r w:rsidR="002033BD">
              <w:rPr>
                <w:sz w:val="20"/>
                <w:szCs w:val="20"/>
              </w:rPr>
              <w:t>±1</w:t>
            </w:r>
            <w:r w:rsidR="002033BD" w:rsidRPr="00772F45">
              <w:rPr>
                <w:sz w:val="20"/>
                <w:szCs w:val="20"/>
              </w:rPr>
              <w:t xml:space="preserve">0 </w:t>
            </w:r>
            <w:r w:rsidR="002D3C35">
              <w:rPr>
                <w:sz w:val="20"/>
                <w:szCs w:val="20"/>
              </w:rPr>
              <w:t>мм, внутренний диаметр 37</w:t>
            </w:r>
            <w:r w:rsidR="002033BD">
              <w:rPr>
                <w:sz w:val="20"/>
                <w:szCs w:val="20"/>
              </w:rPr>
              <w:t>±1</w:t>
            </w:r>
            <w:r w:rsidR="002033BD" w:rsidRPr="00772F45">
              <w:rPr>
                <w:sz w:val="20"/>
                <w:szCs w:val="20"/>
              </w:rPr>
              <w:t xml:space="preserve">0 </w:t>
            </w:r>
            <w:r w:rsidR="002D3C35">
              <w:rPr>
                <w:sz w:val="20"/>
                <w:szCs w:val="20"/>
              </w:rPr>
              <w:t>мм, ширина 33</w:t>
            </w:r>
            <w:r w:rsidR="002033BD">
              <w:rPr>
                <w:sz w:val="20"/>
                <w:szCs w:val="20"/>
              </w:rPr>
              <w:t>±1</w:t>
            </w:r>
            <w:r w:rsidR="002033BD" w:rsidRPr="00772F45">
              <w:rPr>
                <w:sz w:val="20"/>
                <w:szCs w:val="20"/>
              </w:rPr>
              <w:t>0</w:t>
            </w:r>
            <w:r w:rsidR="002D3C35">
              <w:rPr>
                <w:sz w:val="20"/>
                <w:szCs w:val="20"/>
              </w:rPr>
              <w:t xml:space="preserve"> мм.</w:t>
            </w:r>
            <w:r w:rsidR="003E2E3E">
              <w:rPr>
                <w:sz w:val="20"/>
                <w:szCs w:val="20"/>
              </w:rPr>
              <w:t xml:space="preserve"> Размеры накладки 505*265 мм </w:t>
            </w:r>
            <w:r w:rsidR="003E2E3E">
              <w:rPr>
                <w:sz w:val="20"/>
                <w:szCs w:val="20"/>
              </w:rPr>
              <w:t>(±2</w:t>
            </w:r>
            <w:r w:rsidR="003E2E3E" w:rsidRPr="00772F45">
              <w:rPr>
                <w:sz w:val="20"/>
                <w:szCs w:val="20"/>
              </w:rPr>
              <w:t>0 мм</w:t>
            </w:r>
            <w:r w:rsidR="003E2E3E">
              <w:rPr>
                <w:sz w:val="20"/>
                <w:szCs w:val="20"/>
              </w:rPr>
              <w:t>). В боковых стенках домика должны быть пазы для закрепления в них скамьи и столешницы. Ст</w:t>
            </w:r>
            <w:r w:rsidR="00442ECD">
              <w:rPr>
                <w:sz w:val="20"/>
                <w:szCs w:val="20"/>
              </w:rPr>
              <w:t>енки, крыша, скамья и столешница</w:t>
            </w:r>
            <w:r w:rsidR="003E2E3E">
              <w:rPr>
                <w:sz w:val="20"/>
                <w:szCs w:val="20"/>
              </w:rPr>
              <w:t xml:space="preserve"> </w:t>
            </w:r>
            <w:r w:rsidR="00442ECD">
              <w:rPr>
                <w:sz w:val="20"/>
                <w:szCs w:val="20"/>
              </w:rPr>
              <w:t>должны быть изготовлены из фан</w:t>
            </w:r>
            <w:r w:rsidR="00E153EF">
              <w:rPr>
                <w:sz w:val="20"/>
                <w:szCs w:val="20"/>
              </w:rPr>
              <w:t>еры ФСФ толщиной не менее 18 мм, и должны крепиться между собой уголками со стороной угла не менее 55 мм и шириной не менее 50 мм, изготовленными из листовой стали толщиной не менее 2,5 мм.</w:t>
            </w:r>
            <w:r w:rsidR="007A2D52">
              <w:rPr>
                <w:sz w:val="20"/>
                <w:szCs w:val="20"/>
              </w:rPr>
              <w:t xml:space="preserve"> В углах домика должны находиться стойки угловые со стороной угла не менее 80 мм и длиной не менее 805 мм, изготовленные из листовой стали толщиной не менее 2,5 мм.</w:t>
            </w:r>
          </w:p>
        </w:tc>
      </w:tr>
      <w:tr w:rsidR="009A066F" w:rsidTr="00201330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6F" w:rsidRDefault="00201330" w:rsidP="009A066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</w:t>
            </w:r>
          </w:p>
        </w:tc>
      </w:tr>
      <w:tr w:rsidR="009A066F" w:rsidTr="00201330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66F" w:rsidRDefault="009A066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88" w:rsidRDefault="00201330" w:rsidP="00F1579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должна состоять из настила (2 шт.),</w:t>
            </w:r>
            <w:r w:rsidR="005112E8">
              <w:rPr>
                <w:sz w:val="20"/>
                <w:szCs w:val="20"/>
              </w:rPr>
              <w:t xml:space="preserve"> передней панели (2 шт.) и боковой панели (2 шт.). Габариты песочницы 1490*1490*218 мм </w:t>
            </w:r>
            <w:r w:rsidR="005112E8">
              <w:rPr>
                <w:sz w:val="20"/>
                <w:szCs w:val="20"/>
              </w:rPr>
              <w:t>(±2</w:t>
            </w:r>
            <w:r w:rsidR="005112E8" w:rsidRPr="00772F45">
              <w:rPr>
                <w:sz w:val="20"/>
                <w:szCs w:val="20"/>
              </w:rPr>
              <w:t>0 мм)</w:t>
            </w:r>
            <w:r w:rsidR="005112E8">
              <w:rPr>
                <w:sz w:val="20"/>
                <w:szCs w:val="20"/>
              </w:rPr>
              <w:t>.</w:t>
            </w:r>
            <w:r w:rsidR="005112E8">
              <w:rPr>
                <w:sz w:val="20"/>
                <w:szCs w:val="20"/>
              </w:rPr>
              <w:t xml:space="preserve"> Настил должен быть выполнен из фанеры ФСФ толщиной не менее 18 мм, габаритами 1490*202,5 мм. В настиле </w:t>
            </w:r>
            <w:r w:rsidR="005112E8">
              <w:rPr>
                <w:sz w:val="20"/>
                <w:szCs w:val="20"/>
              </w:rPr>
              <w:t>выполнены отверсти</w:t>
            </w:r>
            <w:r w:rsidR="005112E8">
              <w:rPr>
                <w:sz w:val="20"/>
                <w:szCs w:val="20"/>
              </w:rPr>
              <w:t>я диаметром 12 мм в количестве 5</w:t>
            </w:r>
            <w:r w:rsidR="005112E8">
              <w:rPr>
                <w:sz w:val="20"/>
                <w:szCs w:val="20"/>
              </w:rPr>
              <w:t xml:space="preserve"> шт.</w:t>
            </w:r>
            <w:r w:rsidR="005112E8">
              <w:rPr>
                <w:sz w:val="20"/>
                <w:szCs w:val="20"/>
              </w:rPr>
              <w:t xml:space="preserve"> Передняя панель должна быть выполнена </w:t>
            </w:r>
            <w:r w:rsidR="005112E8">
              <w:rPr>
                <w:sz w:val="20"/>
                <w:szCs w:val="20"/>
              </w:rPr>
              <w:t xml:space="preserve">из фанеры ФСФ толщиной не менее 18 мм, габаритами </w:t>
            </w:r>
            <w:r w:rsidR="005112E8">
              <w:rPr>
                <w:sz w:val="20"/>
                <w:szCs w:val="20"/>
              </w:rPr>
              <w:t>1490*200</w:t>
            </w:r>
            <w:r w:rsidR="005112E8">
              <w:rPr>
                <w:sz w:val="20"/>
                <w:szCs w:val="20"/>
              </w:rPr>
              <w:t xml:space="preserve"> мм.</w:t>
            </w:r>
            <w:r w:rsidR="005112E8">
              <w:rPr>
                <w:sz w:val="20"/>
                <w:szCs w:val="20"/>
              </w:rPr>
              <w:t xml:space="preserve"> </w:t>
            </w:r>
            <w:r w:rsidR="005112E8">
              <w:rPr>
                <w:sz w:val="20"/>
                <w:szCs w:val="20"/>
              </w:rPr>
              <w:t>В настиле выполнены отверсти</w:t>
            </w:r>
            <w:r w:rsidR="005112E8">
              <w:rPr>
                <w:sz w:val="20"/>
                <w:szCs w:val="20"/>
              </w:rPr>
              <w:t>я диаметром 12 мм в количестве 12</w:t>
            </w:r>
            <w:r w:rsidR="005112E8">
              <w:rPr>
                <w:sz w:val="20"/>
                <w:szCs w:val="20"/>
              </w:rPr>
              <w:t xml:space="preserve"> шт.</w:t>
            </w:r>
            <w:r w:rsidR="005112E8">
              <w:rPr>
                <w:sz w:val="20"/>
                <w:szCs w:val="20"/>
              </w:rPr>
              <w:t xml:space="preserve">, и паз для перемещения крышки песочницы. Боковая панель </w:t>
            </w:r>
            <w:r w:rsidR="005112E8">
              <w:rPr>
                <w:sz w:val="20"/>
                <w:szCs w:val="20"/>
              </w:rPr>
              <w:t xml:space="preserve">должна быть выполнена из фанеры ФСФ толщиной не менее 18 мм, габаритами </w:t>
            </w:r>
            <w:r w:rsidR="00083BCB">
              <w:rPr>
                <w:sz w:val="20"/>
                <w:szCs w:val="20"/>
              </w:rPr>
              <w:t>1454</w:t>
            </w:r>
            <w:r w:rsidR="005112E8">
              <w:rPr>
                <w:sz w:val="20"/>
                <w:szCs w:val="20"/>
              </w:rPr>
              <w:t>*200 мм.</w:t>
            </w:r>
            <w:r w:rsidR="00083BCB">
              <w:rPr>
                <w:sz w:val="20"/>
                <w:szCs w:val="20"/>
              </w:rPr>
              <w:t xml:space="preserve"> </w:t>
            </w:r>
            <w:r w:rsidR="00083BCB">
              <w:rPr>
                <w:sz w:val="20"/>
                <w:szCs w:val="20"/>
              </w:rPr>
              <w:t xml:space="preserve">В </w:t>
            </w:r>
            <w:r w:rsidR="00083BCB">
              <w:rPr>
                <w:sz w:val="20"/>
                <w:szCs w:val="20"/>
              </w:rPr>
              <w:t>боковой панели выполнены</w:t>
            </w:r>
            <w:r w:rsidR="00083BCB">
              <w:rPr>
                <w:sz w:val="20"/>
                <w:szCs w:val="20"/>
              </w:rPr>
              <w:t xml:space="preserve"> отверсти</w:t>
            </w:r>
            <w:r w:rsidR="00083BCB">
              <w:rPr>
                <w:sz w:val="20"/>
                <w:szCs w:val="20"/>
              </w:rPr>
              <w:t>я диаметром 12 мм в количестве 9</w:t>
            </w:r>
            <w:r w:rsidR="00083BCB">
              <w:rPr>
                <w:sz w:val="20"/>
                <w:szCs w:val="20"/>
              </w:rPr>
              <w:t xml:space="preserve"> шт.</w:t>
            </w:r>
            <w:r w:rsidR="00083BCB">
              <w:rPr>
                <w:sz w:val="20"/>
                <w:szCs w:val="20"/>
              </w:rPr>
              <w:t xml:space="preserve"> </w:t>
            </w:r>
            <w:r w:rsidR="00083BCB">
              <w:rPr>
                <w:sz w:val="20"/>
                <w:szCs w:val="20"/>
              </w:rPr>
              <w:t xml:space="preserve">В углах </w:t>
            </w:r>
            <w:r w:rsidR="00083BCB">
              <w:rPr>
                <w:sz w:val="20"/>
                <w:szCs w:val="20"/>
              </w:rPr>
              <w:t>песочницы</w:t>
            </w:r>
            <w:r w:rsidR="00083BCB">
              <w:rPr>
                <w:sz w:val="20"/>
                <w:szCs w:val="20"/>
              </w:rPr>
              <w:t xml:space="preserve"> должны находиться стойки угловые со </w:t>
            </w:r>
            <w:r w:rsidR="00083BCB">
              <w:rPr>
                <w:sz w:val="20"/>
                <w:szCs w:val="20"/>
              </w:rPr>
              <w:lastRenderedPageBreak/>
              <w:t>стороной угла не менее 80 мм и длиной не менее 805 мм, изготовленные из листовой стали толщиной не менее 2,5 мм.</w:t>
            </w:r>
            <w:r w:rsidR="00083BCB">
              <w:rPr>
                <w:sz w:val="20"/>
                <w:szCs w:val="20"/>
              </w:rPr>
              <w:t xml:space="preserve"> Лицевая передняя панель песочницы должна быть закреплены на два </w:t>
            </w:r>
            <w:proofErr w:type="spellStart"/>
            <w:r w:rsidR="00083BCB">
              <w:rPr>
                <w:sz w:val="20"/>
                <w:szCs w:val="20"/>
              </w:rPr>
              <w:t>грунтозацепа</w:t>
            </w:r>
            <w:proofErr w:type="spellEnd"/>
            <w:r w:rsidR="00083BCB">
              <w:rPr>
                <w:sz w:val="20"/>
                <w:szCs w:val="20"/>
              </w:rPr>
              <w:t>,</w:t>
            </w:r>
            <w:r w:rsidR="00916F40">
              <w:rPr>
                <w:sz w:val="20"/>
                <w:szCs w:val="20"/>
              </w:rPr>
              <w:t xml:space="preserve"> </w:t>
            </w:r>
            <w:r w:rsidR="00916F40">
              <w:rPr>
                <w:sz w:val="20"/>
                <w:szCs w:val="20"/>
              </w:rPr>
              <w:t>габаритами 24*65*700</w:t>
            </w:r>
            <w:r w:rsidR="00F15799">
              <w:rPr>
                <w:sz w:val="20"/>
                <w:szCs w:val="20"/>
              </w:rPr>
              <w:t xml:space="preserve"> мм,</w:t>
            </w:r>
            <w:r w:rsidR="00083BCB">
              <w:rPr>
                <w:sz w:val="20"/>
                <w:szCs w:val="20"/>
              </w:rPr>
              <w:t xml:space="preserve"> которые представляют собой сварную конструкцию, изготовленную из листового металла </w:t>
            </w:r>
            <w:r w:rsidR="00F15799">
              <w:rPr>
                <w:sz w:val="20"/>
                <w:szCs w:val="20"/>
              </w:rPr>
              <w:t>толщиной стенки не менее 2,5 мм.</w:t>
            </w:r>
          </w:p>
        </w:tc>
      </w:tr>
      <w:tr w:rsidR="007D6408" w:rsidTr="00201330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F15799" w:rsidP="00F5448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Крышка песочницы</w:t>
            </w:r>
          </w:p>
        </w:tc>
        <w:bookmarkStart w:id="0" w:name="_GoBack"/>
        <w:bookmarkEnd w:id="0"/>
      </w:tr>
      <w:tr w:rsidR="007D6408" w:rsidTr="00201330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408" w:rsidRDefault="007D6408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5D" w:rsidRPr="008E5276" w:rsidRDefault="00F15799" w:rsidP="004A4F8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Крышка песочницы состоит из следующих конструктивных элементов: крыша (1 шт.), передняя стойка (1 шт.), ребро (1 шт.), боковое ребро (2 шт.) направляющая (2 шт.), ролик (2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). Габариты крышки песочницы 1593*1195*245 мм </w:t>
            </w:r>
            <w:r>
              <w:rPr>
                <w:sz w:val="20"/>
                <w:szCs w:val="20"/>
              </w:rPr>
              <w:t>(±2</w:t>
            </w:r>
            <w:r w:rsidRPr="00772F45">
              <w:rPr>
                <w:sz w:val="20"/>
                <w:szCs w:val="20"/>
              </w:rPr>
              <w:t>0 мм)</w:t>
            </w:r>
            <w:r>
              <w:rPr>
                <w:sz w:val="20"/>
                <w:szCs w:val="20"/>
              </w:rPr>
              <w:t xml:space="preserve">. </w:t>
            </w:r>
            <w:r w:rsidR="009310C5">
              <w:rPr>
                <w:sz w:val="20"/>
                <w:szCs w:val="20"/>
              </w:rPr>
              <w:t>Крыша должна быть выполнена из фанеры ФСФ толщиной не менее 15</w:t>
            </w:r>
            <w:r w:rsidR="009310C5">
              <w:rPr>
                <w:sz w:val="20"/>
                <w:szCs w:val="20"/>
              </w:rPr>
              <w:t xml:space="preserve"> мм, габаритами </w:t>
            </w:r>
            <w:r w:rsidR="009310C5">
              <w:rPr>
                <w:sz w:val="20"/>
                <w:szCs w:val="20"/>
              </w:rPr>
              <w:t>1593*1195</w:t>
            </w:r>
            <w:r w:rsidR="009310C5">
              <w:rPr>
                <w:sz w:val="20"/>
                <w:szCs w:val="20"/>
              </w:rPr>
              <w:t xml:space="preserve"> мм.</w:t>
            </w:r>
            <w:r w:rsidR="009310C5">
              <w:rPr>
                <w:sz w:val="20"/>
                <w:szCs w:val="20"/>
              </w:rPr>
              <w:t xml:space="preserve"> С короткой стороны крыши на расстоянии 25 мм выполнены два паза размерами не менее 150*35 мм. Расстояние между пазами 450 мм, расстояние от длинной стороны крыши до паза 222,5 мм. С другой короткой стороны крыши </w:t>
            </w:r>
            <w:r w:rsidR="00DC63BD">
              <w:rPr>
                <w:sz w:val="20"/>
                <w:szCs w:val="20"/>
              </w:rPr>
              <w:t xml:space="preserve">на расстоянии 33 мм выполнены два паза размерами не менее 50*28 мм. Расстояние между пазами 1090 мм, </w:t>
            </w:r>
            <w:r w:rsidR="00DC63BD">
              <w:rPr>
                <w:sz w:val="20"/>
                <w:szCs w:val="20"/>
              </w:rPr>
              <w:t>расстояние от длинной стороны крыши до паза</w:t>
            </w:r>
            <w:r w:rsidR="00DC63BD">
              <w:rPr>
                <w:sz w:val="20"/>
                <w:szCs w:val="20"/>
              </w:rPr>
              <w:t xml:space="preserve"> 24,5 мм.</w:t>
            </w:r>
            <w:r w:rsidR="008E5276">
              <w:rPr>
                <w:sz w:val="20"/>
                <w:szCs w:val="20"/>
              </w:rPr>
              <w:t xml:space="preserve"> Передняя стойка </w:t>
            </w:r>
            <w:r w:rsidR="008E5276">
              <w:rPr>
                <w:sz w:val="20"/>
                <w:szCs w:val="20"/>
              </w:rPr>
              <w:t xml:space="preserve">должна быть выполнена из фанеры ФСФ толщиной не менее 15 мм, габаритами </w:t>
            </w:r>
            <w:r w:rsidR="008E5276">
              <w:rPr>
                <w:sz w:val="20"/>
                <w:szCs w:val="20"/>
              </w:rPr>
              <w:t>1075*230</w:t>
            </w:r>
            <w:r w:rsidR="008E5276">
              <w:rPr>
                <w:sz w:val="20"/>
                <w:szCs w:val="20"/>
              </w:rPr>
              <w:t xml:space="preserve"> мм.</w:t>
            </w:r>
            <w:r w:rsidR="005768B5">
              <w:rPr>
                <w:sz w:val="20"/>
                <w:szCs w:val="20"/>
              </w:rPr>
              <w:t xml:space="preserve"> В передней стойке должен быть выполнен паз размерами 955*20 мм. Расстояние от короткой стороны стойки до паза 60. </w:t>
            </w:r>
            <w:r w:rsidR="005768B5">
              <w:rPr>
                <w:sz w:val="20"/>
                <w:szCs w:val="20"/>
              </w:rPr>
              <w:t xml:space="preserve">В </w:t>
            </w:r>
            <w:r w:rsidR="005768B5">
              <w:rPr>
                <w:sz w:val="20"/>
                <w:szCs w:val="20"/>
              </w:rPr>
              <w:t>передней стойке</w:t>
            </w:r>
            <w:r w:rsidR="005768B5">
              <w:rPr>
                <w:sz w:val="20"/>
                <w:szCs w:val="20"/>
              </w:rPr>
              <w:t xml:space="preserve"> выполнены отверсти</w:t>
            </w:r>
            <w:r w:rsidR="005768B5">
              <w:rPr>
                <w:sz w:val="20"/>
                <w:szCs w:val="20"/>
              </w:rPr>
              <w:t>я диаметром 10 мм в количестве 3</w:t>
            </w:r>
            <w:r w:rsidR="005768B5">
              <w:rPr>
                <w:sz w:val="20"/>
                <w:szCs w:val="20"/>
              </w:rPr>
              <w:t xml:space="preserve"> шт</w:t>
            </w:r>
            <w:r w:rsidR="005768B5">
              <w:rPr>
                <w:sz w:val="20"/>
                <w:szCs w:val="20"/>
              </w:rPr>
              <w:t>. Ребро должно быть выполнено</w:t>
            </w:r>
            <w:r w:rsidR="005768B5">
              <w:rPr>
                <w:sz w:val="20"/>
                <w:szCs w:val="20"/>
              </w:rPr>
              <w:t xml:space="preserve"> из фанеры ФСФ толщиной не менее 15 мм, габаритами </w:t>
            </w:r>
            <w:r w:rsidR="005768B5">
              <w:rPr>
                <w:sz w:val="20"/>
                <w:szCs w:val="20"/>
              </w:rPr>
              <w:t>1175*110</w:t>
            </w:r>
            <w:r w:rsidR="005768B5">
              <w:rPr>
                <w:sz w:val="20"/>
                <w:szCs w:val="20"/>
              </w:rPr>
              <w:t xml:space="preserve"> мм.</w:t>
            </w:r>
            <w:r w:rsidR="005768B5">
              <w:rPr>
                <w:sz w:val="20"/>
                <w:szCs w:val="20"/>
              </w:rPr>
              <w:t xml:space="preserve"> </w:t>
            </w:r>
            <w:r w:rsidR="005768B5">
              <w:rPr>
                <w:sz w:val="20"/>
                <w:szCs w:val="20"/>
              </w:rPr>
              <w:t xml:space="preserve">В </w:t>
            </w:r>
            <w:r w:rsidR="005768B5">
              <w:rPr>
                <w:sz w:val="20"/>
                <w:szCs w:val="20"/>
              </w:rPr>
              <w:t>ребре</w:t>
            </w:r>
            <w:r w:rsidR="005768B5">
              <w:rPr>
                <w:sz w:val="20"/>
                <w:szCs w:val="20"/>
              </w:rPr>
              <w:t xml:space="preserve"> выполнены отверсти</w:t>
            </w:r>
            <w:r w:rsidR="005768B5">
              <w:rPr>
                <w:sz w:val="20"/>
                <w:szCs w:val="20"/>
              </w:rPr>
              <w:t>я диаметром 10 мм в количестве 5</w:t>
            </w:r>
            <w:r w:rsidR="005768B5">
              <w:rPr>
                <w:sz w:val="20"/>
                <w:szCs w:val="20"/>
              </w:rPr>
              <w:t xml:space="preserve"> шт.</w:t>
            </w:r>
            <w:r w:rsidR="005768B5">
              <w:rPr>
                <w:sz w:val="20"/>
                <w:szCs w:val="20"/>
              </w:rPr>
              <w:t xml:space="preserve"> Боковое ребро </w:t>
            </w:r>
            <w:r w:rsidR="005768B5">
              <w:rPr>
                <w:sz w:val="20"/>
                <w:szCs w:val="20"/>
              </w:rPr>
              <w:t xml:space="preserve">должно быть выполнено из фанеры ФСФ толщиной не менее 15 мм, габаритами </w:t>
            </w:r>
            <w:r w:rsidR="005768B5">
              <w:rPr>
                <w:sz w:val="20"/>
                <w:szCs w:val="20"/>
              </w:rPr>
              <w:t>1460*69</w:t>
            </w:r>
            <w:r w:rsidR="005768B5">
              <w:rPr>
                <w:sz w:val="20"/>
                <w:szCs w:val="20"/>
              </w:rPr>
              <w:t xml:space="preserve"> мм.</w:t>
            </w:r>
            <w:r w:rsidR="004A4F8A">
              <w:rPr>
                <w:sz w:val="20"/>
                <w:szCs w:val="20"/>
              </w:rPr>
              <w:t xml:space="preserve"> В боковом </w:t>
            </w:r>
            <w:r w:rsidR="004A4F8A">
              <w:rPr>
                <w:sz w:val="20"/>
                <w:szCs w:val="20"/>
              </w:rPr>
              <w:t>ребре выполнены отверстия диаметром 10 мм в количестве 5 шт.</w:t>
            </w:r>
            <w:r w:rsidR="004A4F8A">
              <w:rPr>
                <w:sz w:val="20"/>
                <w:szCs w:val="20"/>
              </w:rPr>
              <w:t xml:space="preserve"> Направляющая </w:t>
            </w:r>
            <w:r w:rsidR="004A4F8A">
              <w:rPr>
                <w:sz w:val="20"/>
                <w:szCs w:val="20"/>
              </w:rPr>
              <w:t xml:space="preserve">должна быть выполнена из фанеры ФСФ толщиной не менее 15 мм, габаритами </w:t>
            </w:r>
            <w:r w:rsidR="004A4F8A">
              <w:rPr>
                <w:sz w:val="20"/>
                <w:szCs w:val="20"/>
              </w:rPr>
              <w:t>1360*25</w:t>
            </w:r>
            <w:r w:rsidR="004A4F8A">
              <w:rPr>
                <w:sz w:val="20"/>
                <w:szCs w:val="20"/>
              </w:rPr>
              <w:t xml:space="preserve"> мм.</w:t>
            </w:r>
            <w:r w:rsidR="004A4F8A">
              <w:rPr>
                <w:sz w:val="20"/>
                <w:szCs w:val="20"/>
              </w:rPr>
              <w:t xml:space="preserve"> </w:t>
            </w:r>
            <w:r w:rsidR="004A4F8A">
              <w:rPr>
                <w:sz w:val="20"/>
                <w:szCs w:val="20"/>
              </w:rPr>
              <w:t xml:space="preserve">В </w:t>
            </w:r>
            <w:r w:rsidR="004A4F8A">
              <w:rPr>
                <w:sz w:val="20"/>
                <w:szCs w:val="20"/>
              </w:rPr>
              <w:t>направляющей</w:t>
            </w:r>
            <w:r w:rsidR="004A4F8A">
              <w:rPr>
                <w:sz w:val="20"/>
                <w:szCs w:val="20"/>
              </w:rPr>
              <w:t xml:space="preserve"> выполнены отверсти</w:t>
            </w:r>
            <w:r w:rsidR="004A4F8A">
              <w:rPr>
                <w:sz w:val="20"/>
                <w:szCs w:val="20"/>
              </w:rPr>
              <w:t>я диаметром 4 мм в количестве 9</w:t>
            </w:r>
            <w:r w:rsidR="004A4F8A">
              <w:rPr>
                <w:sz w:val="20"/>
                <w:szCs w:val="20"/>
              </w:rPr>
              <w:t xml:space="preserve"> шт.</w:t>
            </w:r>
            <w:r w:rsidR="004A4F8A">
              <w:rPr>
                <w:sz w:val="20"/>
                <w:szCs w:val="20"/>
              </w:rPr>
              <w:t xml:space="preserve"> На крышу должны быть закреплены ролики с диметром колеса 30 мм. Крыша, передняя стойка, ребро и боковое ребро должны быть соединены между собой пластиковым уголком (16 шт.), размерами 55х55х35 мм.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36969"/>
    <w:rsid w:val="00036C78"/>
    <w:rsid w:val="000446BD"/>
    <w:rsid w:val="00051847"/>
    <w:rsid w:val="00083BCB"/>
    <w:rsid w:val="00086B74"/>
    <w:rsid w:val="000A78CD"/>
    <w:rsid w:val="000B3D05"/>
    <w:rsid w:val="000B49D1"/>
    <w:rsid w:val="000C5D58"/>
    <w:rsid w:val="000D57F3"/>
    <w:rsid w:val="000E2139"/>
    <w:rsid w:val="000F54DF"/>
    <w:rsid w:val="00101126"/>
    <w:rsid w:val="00115A5E"/>
    <w:rsid w:val="00122100"/>
    <w:rsid w:val="00192EF7"/>
    <w:rsid w:val="0019519B"/>
    <w:rsid w:val="00201330"/>
    <w:rsid w:val="002033BD"/>
    <w:rsid w:val="00250C06"/>
    <w:rsid w:val="00253B6D"/>
    <w:rsid w:val="0029008D"/>
    <w:rsid w:val="002A2CE4"/>
    <w:rsid w:val="002D3C35"/>
    <w:rsid w:val="003134B7"/>
    <w:rsid w:val="003158C7"/>
    <w:rsid w:val="003E2E3E"/>
    <w:rsid w:val="00406E80"/>
    <w:rsid w:val="00442ECD"/>
    <w:rsid w:val="004532C3"/>
    <w:rsid w:val="0047549D"/>
    <w:rsid w:val="00483763"/>
    <w:rsid w:val="004A4F8A"/>
    <w:rsid w:val="004D4FC1"/>
    <w:rsid w:val="005112E8"/>
    <w:rsid w:val="005142F2"/>
    <w:rsid w:val="0056426A"/>
    <w:rsid w:val="005768B5"/>
    <w:rsid w:val="00592895"/>
    <w:rsid w:val="00593597"/>
    <w:rsid w:val="005A6A51"/>
    <w:rsid w:val="00645D5B"/>
    <w:rsid w:val="00653E56"/>
    <w:rsid w:val="00691488"/>
    <w:rsid w:val="006933B9"/>
    <w:rsid w:val="006C1041"/>
    <w:rsid w:val="006E3C01"/>
    <w:rsid w:val="006E3DE3"/>
    <w:rsid w:val="00703C4F"/>
    <w:rsid w:val="0072280F"/>
    <w:rsid w:val="00762284"/>
    <w:rsid w:val="00772F45"/>
    <w:rsid w:val="00782137"/>
    <w:rsid w:val="00784F6E"/>
    <w:rsid w:val="007948E7"/>
    <w:rsid w:val="007A2D52"/>
    <w:rsid w:val="007D6408"/>
    <w:rsid w:val="00814F75"/>
    <w:rsid w:val="00847EF1"/>
    <w:rsid w:val="008574C2"/>
    <w:rsid w:val="008735B1"/>
    <w:rsid w:val="008C4118"/>
    <w:rsid w:val="008E3882"/>
    <w:rsid w:val="008E5276"/>
    <w:rsid w:val="00916F40"/>
    <w:rsid w:val="009310C5"/>
    <w:rsid w:val="009A066F"/>
    <w:rsid w:val="009B43FE"/>
    <w:rsid w:val="009B7749"/>
    <w:rsid w:val="009D73CD"/>
    <w:rsid w:val="00A6493F"/>
    <w:rsid w:val="00A826B0"/>
    <w:rsid w:val="00A95E85"/>
    <w:rsid w:val="00AC67BC"/>
    <w:rsid w:val="00B1618B"/>
    <w:rsid w:val="00B3118E"/>
    <w:rsid w:val="00B60488"/>
    <w:rsid w:val="00B80CE8"/>
    <w:rsid w:val="00BA5B3C"/>
    <w:rsid w:val="00BB745A"/>
    <w:rsid w:val="00BB7614"/>
    <w:rsid w:val="00BD4AE6"/>
    <w:rsid w:val="00BE0CC3"/>
    <w:rsid w:val="00C27A18"/>
    <w:rsid w:val="00C87F31"/>
    <w:rsid w:val="00CB58D5"/>
    <w:rsid w:val="00CF6C49"/>
    <w:rsid w:val="00D04D60"/>
    <w:rsid w:val="00D22B18"/>
    <w:rsid w:val="00D37ED4"/>
    <w:rsid w:val="00D4186D"/>
    <w:rsid w:val="00D85D43"/>
    <w:rsid w:val="00DA135D"/>
    <w:rsid w:val="00DB0FFF"/>
    <w:rsid w:val="00DC63BD"/>
    <w:rsid w:val="00DD2C86"/>
    <w:rsid w:val="00DE52A8"/>
    <w:rsid w:val="00E153EF"/>
    <w:rsid w:val="00E27017"/>
    <w:rsid w:val="00E6319A"/>
    <w:rsid w:val="00E650F3"/>
    <w:rsid w:val="00E85B86"/>
    <w:rsid w:val="00E94843"/>
    <w:rsid w:val="00EA4216"/>
    <w:rsid w:val="00EE2FA5"/>
    <w:rsid w:val="00EF7ECF"/>
    <w:rsid w:val="00F03328"/>
    <w:rsid w:val="00F15799"/>
    <w:rsid w:val="00F32E10"/>
    <w:rsid w:val="00F54488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Суханов Захар Алексеевич</cp:lastModifiedBy>
  <cp:revision>65</cp:revision>
  <dcterms:created xsi:type="dcterms:W3CDTF">2018-11-17T04:30:00Z</dcterms:created>
  <dcterms:modified xsi:type="dcterms:W3CDTF">2021-11-15T09:51:00Z</dcterms:modified>
</cp:coreProperties>
</file>